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120" w:line="360" w:lineRule="auto"/>
        <w:jc w:val="center"/>
      </w:pPr>
      <w:r>
        <w:rPr>
          <w:rFonts w:hint="eastAsia" w:ascii="黑体" w:hAnsi="黑体" w:eastAsia="黑体" w:cs="黑体"/>
          <w:b/>
          <w:sz w:val="36"/>
        </w:rPr>
        <w:t>湖北省第三届素质教育研究成果奖</w:t>
      </w:r>
    </w:p>
    <w:p>
      <w:pPr>
        <w:spacing w:before="0" w:after="240" w:line="360" w:lineRule="auto"/>
        <w:jc w:val="center"/>
      </w:pPr>
      <w:r>
        <w:rPr>
          <w:rFonts w:ascii="宋体" w:hAnsi="宋体" w:eastAsia="宋体"/>
          <w:b/>
          <w:sz w:val="44"/>
        </w:rPr>
        <w:t>申 报 评 审 表</w:t>
      </w:r>
    </w:p>
    <w:p>
      <w:pPr>
        <w:spacing w:before="0" w:after="120" w:line="360" w:lineRule="auto"/>
        <w:rPr>
          <w:rFonts w:ascii="黑体" w:hAnsi="黑体" w:eastAsia="黑体"/>
          <w:b/>
          <w:sz w:val="24"/>
        </w:rPr>
      </w:pPr>
    </w:p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一、成果基本信息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3012"/>
        <w:gridCol w:w="1642"/>
        <w:gridCol w:w="2452"/>
      </w:tblGrid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成果名称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成果类别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□论文  □著作（含教材）  □研究报告  □科普类成果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完成时间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______年____月____日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出版/发表刊物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第一完成人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职称/职务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电子邮箱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申报人类型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□单位会员集中申报  □个人会员单独申报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申报单位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所属会员单位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关键词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（3—5个，以分号隔开）</w:t>
            </w:r>
          </w:p>
        </w:tc>
      </w:tr>
      <w:tr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成果字数/页数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是否已获省部级以上奖励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□是  □否</w:t>
            </w:r>
          </w:p>
        </w:tc>
      </w:tr>
    </w:tbl>
    <w:p>
      <w:pPr>
        <w:spacing w:before="0" w:after="120" w:line="360" w:lineRule="auto"/>
        <w:rPr>
          <w:rFonts w:ascii="黑体" w:hAnsi="黑体" w:eastAsia="黑体"/>
          <w:b/>
          <w:sz w:val="24"/>
        </w:rPr>
      </w:pPr>
    </w:p>
    <w:p>
      <w:pPr>
        <w:spacing w:before="0" w:after="120" w:line="360" w:lineRule="auto"/>
      </w:pPr>
      <w:r>
        <w:rPr>
          <w:rFonts w:ascii="黑体" w:hAnsi="黑体" w:eastAsia="黑体"/>
          <w:b/>
          <w:sz w:val="24"/>
        </w:rPr>
        <w:t>填 表 说 明</w:t>
      </w:r>
    </w:p>
    <w:p>
      <w:pPr>
        <w:spacing w:before="0" w:after="60" w:line="312" w:lineRule="auto"/>
      </w:pPr>
      <w:r>
        <w:rPr>
          <w:rFonts w:ascii="宋体" w:hAnsi="宋体" w:eastAsia="宋体"/>
          <w:b w:val="0"/>
          <w:sz w:val="21"/>
        </w:rPr>
        <w:t>一、本表由申报人（单位会员或个人会员）如实填写，内容应准确、完整。</w:t>
      </w:r>
    </w:p>
    <w:p>
      <w:pPr>
        <w:spacing w:before="0" w:after="60" w:line="312" w:lineRule="auto"/>
      </w:pPr>
      <w:r>
        <w:rPr>
          <w:rFonts w:ascii="宋体" w:hAnsi="宋体" w:eastAsia="宋体"/>
          <w:b w:val="0"/>
          <w:sz w:val="21"/>
        </w:rPr>
        <w:t>二、成果类别限选一项：□论文 □著作（含教材） □研究报告 □科普类成果。</w:t>
      </w:r>
    </w:p>
    <w:p>
      <w:pPr>
        <w:spacing w:before="0" w:after="60" w:line="312" w:lineRule="auto"/>
      </w:pPr>
      <w:r>
        <w:rPr>
          <w:rFonts w:ascii="宋体" w:hAnsi="宋体" w:eastAsia="宋体"/>
          <w:b w:val="0"/>
          <w:sz w:val="21"/>
        </w:rPr>
        <w:t>三、申报成果完成时间须在2024年1月1日至2025年12月31日期间。</w:t>
      </w:r>
    </w:p>
    <w:p>
      <w:pPr>
        <w:spacing w:before="0" w:after="60" w:line="312" w:lineRule="auto"/>
        <w:rPr>
          <w:rFonts w:hint="default" w:ascii="宋体" w:hAnsi="宋体" w:eastAsia="宋体"/>
          <w:b w:val="0"/>
          <w:sz w:val="21"/>
          <w:lang w:val="en-US" w:eastAsia="zh-CN"/>
        </w:rPr>
      </w:pPr>
      <w:r>
        <w:rPr>
          <w:rFonts w:ascii="宋体" w:hAnsi="宋体" w:eastAsia="宋体"/>
          <w:b w:val="0"/>
          <w:sz w:val="21"/>
        </w:rPr>
        <w:t>四、单位会员限报5项，个人会员限报1项。每项成果缴纳评审费150元。</w:t>
      </w:r>
    </w:p>
    <w:p>
      <w:pPr>
        <w:spacing w:before="0" w:after="60" w:line="312" w:lineRule="auto"/>
      </w:pPr>
      <w:r>
        <w:rPr>
          <w:rFonts w:ascii="宋体" w:hAnsi="宋体" w:eastAsia="宋体"/>
          <w:b w:val="0"/>
          <w:sz w:val="21"/>
        </w:rPr>
        <w:t>五、研究报告类须附地厅级及以上政府机关、事业单位、大型企业等应用证明；科普类成果须附社会效果佐证材料（发行量、书评、新闻报道、领导批示、受众反响等）。</w:t>
      </w:r>
    </w:p>
    <w:p>
      <w:pPr>
        <w:spacing w:before="0" w:after="60" w:line="312" w:lineRule="auto"/>
      </w:pPr>
      <w:r>
        <w:rPr>
          <w:rFonts w:ascii="宋体" w:hAnsi="宋体" w:eastAsia="宋体"/>
          <w:b w:val="0"/>
          <w:sz w:val="21"/>
        </w:rPr>
        <w:t>六、本表用A4纸打印，纸质版一式两份，连同成果材料于2026年10月21日前报送至湖北省素质教育研究会秘书处（武昌理工学院图书馆六楼）。联系人：汪婷，电话：18513957040。</w:t>
      </w:r>
    </w:p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二、成果简介（300—500字）</w:t>
      </w:r>
    </w:p>
    <w:p>
      <w:pPr>
        <w:spacing w:before="0" w:after="120" w:line="360" w:lineRule="auto"/>
      </w:pPr>
      <w:r>
        <w:rPr>
          <w:rFonts w:ascii="楷体" w:hAnsi="楷体" w:eastAsia="楷体"/>
          <w:b w:val="0"/>
          <w:sz w:val="20"/>
        </w:rPr>
        <w:t>（简述研究背景、主要观点、核心结论、创新之处及实践价值）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</w:tbl>
    <w:p/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三、主要内容与创新点</w:t>
      </w:r>
    </w:p>
    <w:p>
      <w:pPr>
        <w:spacing w:before="0" w:after="120" w:line="360" w:lineRule="auto"/>
      </w:pPr>
      <w:r>
        <w:rPr>
          <w:rFonts w:ascii="楷体" w:hAnsi="楷体" w:eastAsia="楷体"/>
          <w:b w:val="0"/>
          <w:sz w:val="20"/>
        </w:rPr>
        <w:t>（分条列述，重点说明本成果在理论、方法、实践等方面的创新之处）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  <w:p/>
          <w:p/>
          <w:p/>
          <w:p/>
          <w:p/>
          <w:p/>
          <w:p/>
          <w:p/>
        </w:tc>
      </w:tr>
    </w:tbl>
    <w:p/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四、应用价值与社会效益</w:t>
      </w:r>
    </w:p>
    <w:p>
      <w:pPr>
        <w:spacing w:before="0" w:after="120" w:line="360" w:lineRule="auto"/>
      </w:pPr>
      <w:r>
        <w:rPr>
          <w:rFonts w:ascii="楷体" w:hAnsi="楷体" w:eastAsia="楷体"/>
          <w:b w:val="0"/>
          <w:sz w:val="20"/>
        </w:rPr>
        <w:t>（说明成果在素质教育理论研究、教学实践、政策咨询、社会推广等方面的应用情况与实际成效；研究报告类须附应用证明，科普类须附社会效果佐证材料）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  <w:p/>
          <w:p/>
          <w:p/>
          <w:p/>
          <w:p/>
        </w:tc>
      </w:tr>
    </w:tbl>
    <w:p/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五、完成人信息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姓名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性别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工作单位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职称/职务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主要贡献</w:t>
            </w:r>
          </w:p>
        </w:tc>
      </w:tr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</w:tbl>
    <w:p/>
    <w:p>
      <w:pPr>
        <w:spacing w:before="120" w:after="120" w:line="360" w:lineRule="auto"/>
      </w:pPr>
      <w:r>
        <w:rPr>
          <w:rFonts w:ascii="黑体" w:hAnsi="黑体" w:eastAsia="黑体"/>
          <w:b/>
          <w:sz w:val="24"/>
        </w:rPr>
        <w:t>六、申报人所在单位意见</w:t>
      </w:r>
    </w:p>
    <w:p>
      <w:pPr>
        <w:spacing w:before="0" w:after="120" w:line="360" w:lineRule="auto"/>
      </w:pPr>
      <w:r>
        <w:rPr>
          <w:rFonts w:ascii="楷体" w:hAnsi="楷体" w:eastAsia="楷体"/>
          <w:b w:val="0"/>
          <w:sz w:val="20"/>
        </w:rPr>
        <w:t>（重点审查：政治方向、价值取向、研究导向；学术道德与学术规范；知识产权争议；是否符合申报要求）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  <w:p/>
          <w:p/>
          <w:p/>
          <w:p/>
          <w:p/>
          <w:p/>
          <w:p/>
          <w:p/>
          <w:p>
            <w:pPr>
              <w:jc w:val="right"/>
            </w:pPr>
            <w:r>
              <w:rPr>
                <w:rFonts w:ascii="宋体" w:hAnsi="宋体" w:eastAsia="宋体"/>
                <w:sz w:val="21"/>
              </w:rPr>
              <w:t xml:space="preserve">单位（盖章）：              </w:t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年    月    日</w:t>
            </w:r>
          </w:p>
        </w:tc>
      </w:tr>
    </w:tbl>
    <w:p/>
    <w:p>
      <w:pPr>
        <w:spacing w:before="120" w:after="120" w:line="360" w:lineRule="auto"/>
      </w:pPr>
      <w:r>
        <w:rPr>
          <w:rFonts w:hint="eastAsia" w:ascii="黑体" w:hAnsi="黑体" w:eastAsia="黑体"/>
          <w:b/>
          <w:sz w:val="24"/>
          <w:lang w:val="en-US" w:eastAsia="zh-CN"/>
        </w:rPr>
        <w:t>七</w:t>
      </w:r>
      <w:r>
        <w:rPr>
          <w:rFonts w:ascii="黑体" w:hAnsi="黑体" w:eastAsia="黑体"/>
          <w:b/>
          <w:sz w:val="24"/>
        </w:rPr>
        <w:t>、评审委员会评审意见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  <w:p/>
          <w:p/>
          <w:p/>
          <w:p/>
          <w:p>
            <w:pPr>
              <w:jc w:val="right"/>
              <w:rPr>
                <w:rFonts w:ascii="宋体" w:hAnsi="宋体" w:eastAsia="宋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建议授奖等级：□特等奖  □一等奖  □二等奖</w:t>
            </w:r>
          </w:p>
          <w:p>
            <w:pPr>
              <w:jc w:val="right"/>
              <w:rPr>
                <w:rFonts w:ascii="宋体" w:hAnsi="宋体" w:eastAsia="宋体"/>
                <w:sz w:val="21"/>
              </w:rPr>
            </w:pPr>
          </w:p>
          <w:p>
            <w:pPr>
              <w:jc w:val="center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 xml:space="preserve">                                           </w:t>
            </w:r>
            <w:r>
              <w:rPr>
                <w:rFonts w:ascii="宋体" w:hAnsi="宋体" w:eastAsia="宋体"/>
                <w:sz w:val="21"/>
              </w:rPr>
              <w:t xml:space="preserve">评审组组长签字：              </w:t>
            </w:r>
            <w:r>
              <w:rPr>
                <w:rFonts w:ascii="宋体" w:hAnsi="宋体" w:eastAsia="宋体"/>
                <w:sz w:val="21"/>
              </w:rPr>
              <w:br w:type="textWrapping"/>
            </w:r>
          </w:p>
          <w:p>
            <w:pPr>
              <w:jc w:val="center"/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 xml:space="preserve">                                         </w:t>
            </w:r>
            <w:r>
              <w:rPr>
                <w:rFonts w:ascii="宋体" w:hAnsi="宋体" w:eastAsia="宋体"/>
                <w:sz w:val="21"/>
              </w:rPr>
              <w:t>年    月    日</w:t>
            </w:r>
          </w:p>
        </w:tc>
      </w:tr>
    </w:tbl>
    <w:p/>
    <w:p>
      <w:pPr>
        <w:spacing w:before="120" w:after="120" w:line="360" w:lineRule="auto"/>
      </w:pPr>
      <w:r>
        <w:rPr>
          <w:rFonts w:hint="eastAsia" w:ascii="黑体" w:hAnsi="黑体" w:eastAsia="黑体"/>
          <w:b/>
          <w:sz w:val="24"/>
          <w:lang w:val="en-US" w:eastAsia="zh-CN"/>
        </w:rPr>
        <w:t>八</w:t>
      </w:r>
      <w:r>
        <w:rPr>
          <w:rFonts w:ascii="黑体" w:hAnsi="黑体" w:eastAsia="黑体"/>
          <w:b/>
          <w:sz w:val="24"/>
        </w:rPr>
        <w:t>、报送信息与附件清单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5102"/>
      </w:tblGrid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报送日期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______年____月____日</w:t>
            </w: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报送方式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□现场报送  □邮寄报送</w:t>
            </w: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评审费缴纳方式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个人账户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 □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研究会账户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 □其他：________</w:t>
            </w: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成果材料清单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  <w:r>
              <w:rPr>
                <w:rFonts w:ascii="宋体" w:hAnsi="宋体" w:eastAsia="宋体"/>
                <w:b w:val="0"/>
                <w:sz w:val="21"/>
              </w:rPr>
              <w:t>□成果原文  □成果摘要  □应用证明（研究报告类必填）  □社会效果佐证材料（科普类必填）  □其他：________</w:t>
            </w: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联系人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/>
                <w:sz w:val="21"/>
              </w:rPr>
              <w:t>通讯地址</w:t>
            </w: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邮寄发票</w:t>
            </w: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）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  <w:tr>
        <w:trPr>
          <w:jc w:val="center"/>
        </w:trPr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88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备注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88" w:lineRule="auto"/>
            </w:pPr>
          </w:p>
        </w:tc>
      </w:tr>
    </w:tbl>
    <w:p/>
    <w:p>
      <w:pPr>
        <w:spacing w:before="0" w:after="60" w:line="360" w:lineRule="auto"/>
      </w:pPr>
      <w:r>
        <w:rPr>
          <w:rFonts w:ascii="楷体" w:hAnsi="楷体" w:eastAsia="楷体"/>
          <w:b w:val="0"/>
          <w:sz w:val="20"/>
        </w:rPr>
        <w:t>注：本表一式两份，纸质版与电子版同时报送。电子版</w:t>
      </w:r>
      <w:r>
        <w:rPr>
          <w:rFonts w:hint="eastAsia" w:ascii="楷体" w:hAnsi="楷体" w:eastAsia="楷体"/>
          <w:b w:val="0"/>
          <w:sz w:val="20"/>
          <w:lang w:val="en-US" w:eastAsia="zh-CN"/>
        </w:rPr>
        <w:t>及缴费凭证、开票信息一并</w:t>
      </w:r>
      <w:r>
        <w:rPr>
          <w:rFonts w:ascii="楷体" w:hAnsi="楷体" w:eastAsia="楷体"/>
          <w:b w:val="0"/>
          <w:sz w:val="20"/>
        </w:rPr>
        <w:t>发送至研究会秘书处邮</w:t>
      </w:r>
      <w:r>
        <w:rPr>
          <w:rFonts w:hint="eastAsia" w:ascii="楷体" w:hAnsi="楷体" w:eastAsia="楷体"/>
          <w:b w:val="0"/>
          <w:sz w:val="20"/>
          <w:lang w:val="en-US" w:eastAsia="zh-CN"/>
        </w:rPr>
        <w:t>箱</w:t>
      </w:r>
      <w:bookmarkStart w:id="0" w:name="_GoBack"/>
      <w:bookmarkEnd w:id="0"/>
      <w:r>
        <w:rPr>
          <w:rFonts w:hint="eastAsia" w:ascii="楷体" w:hAnsi="楷体" w:eastAsia="楷体"/>
          <w:b w:val="0"/>
          <w:sz w:val="20"/>
          <w:lang w:eastAsia="zh-CN"/>
        </w:rPr>
        <w:t>：</w:t>
      </w:r>
      <w:r>
        <w:rPr>
          <w:rFonts w:hint="eastAsia" w:ascii="楷体" w:hAnsi="楷体" w:eastAsia="楷体"/>
          <w:b w:val="0"/>
          <w:sz w:val="20"/>
          <w:lang w:val="en-US" w:eastAsia="zh-CN"/>
        </w:rPr>
        <w:t>93063492@qq.com</w:t>
      </w:r>
      <w:r>
        <w:rPr>
          <w:rFonts w:ascii="楷体" w:hAnsi="楷体" w:eastAsia="楷体"/>
          <w:b w:val="0"/>
          <w:sz w:val="20"/>
        </w:rPr>
        <w:t>，纸质版邮寄或现场提交。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B559EA"/>
    <w:rsid w:val="066E4629"/>
    <w:rsid w:val="1F6EBDCA"/>
    <w:rsid w:val="346D08A3"/>
    <w:rsid w:val="51FF34EB"/>
    <w:rsid w:val="6D725C28"/>
    <w:rsid w:val="6EFFB60C"/>
    <w:rsid w:val="6F8F794E"/>
    <w:rsid w:val="7B19369E"/>
    <w:rsid w:val="BF776CBF"/>
    <w:rsid w:val="C1B58BE1"/>
    <w:rsid w:val="F7DE634E"/>
    <w:rsid w:val="FF7A60B0"/>
    <w:rsid w:val="FFDB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946</Words>
  <Characters>1023</Characters>
  <Lines>0</Lines>
  <Paragraphs>0</Paragraphs>
  <TotalTime>19</TotalTime>
  <ScaleCrop>false</ScaleCrop>
  <LinksUpToDate>false</LinksUpToDate>
  <CharactersWithSpaces>1141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Ting.W</cp:lastModifiedBy>
  <dcterms:modified xsi:type="dcterms:W3CDTF">2026-09-22T14:49:51Z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eyJoZGlkIjoiNTUyOTlkZTUyYzI1YjQ2NTcyZmIzOGI1NjE4ZjZjN2EiLCJ1c2VySWQiOiIyMTQ1MDkxMjEifQ==</vt:lpwstr>
  </property>
  <property fmtid="{D5CDD505-2E9C-101B-9397-08002B2CF9AE}" pid="3" name="KSOProductBuildVer">
    <vt:lpwstr>2052-6.7.1.8828</vt:lpwstr>
  </property>
  <property fmtid="{D5CDD505-2E9C-101B-9397-08002B2CF9AE}" pid="4" name="ICV">
    <vt:lpwstr>ACF7ACEF2B0B3E2C89D3B16A11901BDC_43</vt:lpwstr>
  </property>
</Properties>
</file>