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16E41">
      <w:pPr>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3</w:t>
      </w:r>
    </w:p>
    <w:p w14:paraId="60E1ACD4">
      <w:pPr>
        <w:jc w:val="left"/>
        <w:rPr>
          <w:color w:val="000000"/>
        </w:rPr>
      </w:pPr>
    </w:p>
    <w:p w14:paraId="6391714D">
      <w:pPr>
        <w:jc w:val="center"/>
        <w:rPr>
          <w:color w:val="000000"/>
        </w:rPr>
      </w:pPr>
    </w:p>
    <w:p w14:paraId="137219BF">
      <w:pPr>
        <w:jc w:val="center"/>
        <w:rPr>
          <w:color w:val="000000"/>
        </w:rPr>
      </w:pPr>
    </w:p>
    <w:p w14:paraId="3B22E08F">
      <w:pPr>
        <w:jc w:val="center"/>
        <w:rPr>
          <w:color w:val="000000"/>
        </w:rPr>
      </w:pPr>
    </w:p>
    <w:p w14:paraId="60B1D6D4">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bookmarkStart w:id="0" w:name="_GoBack"/>
      <w:r>
        <w:rPr>
          <w:rFonts w:hint="eastAsia" w:ascii="方正小标宋简体" w:hAnsi="方正小标宋简体" w:eastAsia="方正小标宋简体" w:cs="方正小标宋简体"/>
          <w:b w:val="0"/>
          <w:bCs/>
          <w:kern w:val="0"/>
          <w:sz w:val="44"/>
          <w:szCs w:val="16"/>
        </w:rPr>
        <w:t>202</w:t>
      </w:r>
      <w:r>
        <w:rPr>
          <w:rFonts w:hint="default" w:ascii="方正小标宋简体" w:hAnsi="方正小标宋简体" w:eastAsia="方正小标宋简体" w:cs="方正小标宋简体"/>
          <w:b w:val="0"/>
          <w:bCs/>
          <w:kern w:val="0"/>
          <w:sz w:val="44"/>
          <w:szCs w:val="16"/>
        </w:rPr>
        <w:t>5</w:t>
      </w:r>
      <w:r>
        <w:rPr>
          <w:rFonts w:hint="eastAsia" w:ascii="方正小标宋简体" w:hAnsi="方正小标宋简体" w:eastAsia="方正小标宋简体" w:cs="方正小标宋简体"/>
          <w:b w:val="0"/>
          <w:bCs/>
          <w:kern w:val="0"/>
          <w:sz w:val="44"/>
          <w:szCs w:val="16"/>
        </w:rPr>
        <w:t>年</w:t>
      </w:r>
      <w:r>
        <w:rPr>
          <w:rFonts w:hint="eastAsia" w:ascii="方正小标宋简体" w:hAnsi="方正小标宋简体" w:eastAsia="方正小标宋简体" w:cs="方正小标宋简体"/>
          <w:b w:val="0"/>
          <w:bCs/>
          <w:kern w:val="0"/>
          <w:sz w:val="44"/>
          <w:szCs w:val="16"/>
          <w:lang w:val="en-US" w:eastAsia="zh-CN"/>
        </w:rPr>
        <w:t>湖北省</w:t>
      </w:r>
      <w:r>
        <w:rPr>
          <w:rFonts w:hint="eastAsia" w:ascii="方正小标宋简体" w:hAnsi="方正小标宋简体" w:eastAsia="方正小标宋简体" w:cs="方正小标宋简体"/>
          <w:b w:val="0"/>
          <w:bCs/>
          <w:kern w:val="0"/>
          <w:sz w:val="44"/>
          <w:szCs w:val="16"/>
        </w:rPr>
        <w:t>社会科学基金</w:t>
      </w:r>
    </w:p>
    <w:p w14:paraId="3AEC46D2">
      <w:pPr>
        <w:adjustRightInd w:val="0"/>
        <w:spacing w:line="800" w:lineRule="exact"/>
        <w:jc w:val="center"/>
        <w:textAlignment w:val="baseline"/>
        <w:rPr>
          <w:rFonts w:hint="default" w:ascii="方正小标宋简体" w:hAnsi="方正小标宋简体" w:eastAsia="方正小标宋简体" w:cs="方正小标宋简体"/>
          <w:b w:val="0"/>
          <w:bCs/>
          <w:kern w:val="0"/>
          <w:sz w:val="44"/>
          <w:szCs w:val="16"/>
          <w:lang w:eastAsia="zh-CN"/>
        </w:rPr>
      </w:pPr>
      <w:r>
        <w:rPr>
          <w:rFonts w:hint="default" w:ascii="方正小标宋简体" w:hAnsi="方正小标宋简体" w:eastAsia="方正小标宋简体" w:cs="方正小标宋简体"/>
          <w:b w:val="0"/>
          <w:bCs/>
          <w:kern w:val="0"/>
          <w:sz w:val="44"/>
          <w:szCs w:val="16"/>
          <w:lang w:eastAsia="zh-CN"/>
        </w:rPr>
        <w:t>学习贯彻党的二十届四中全会精神专项课题</w:t>
      </w:r>
    </w:p>
    <w:p w14:paraId="4F1D55F5">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r>
        <w:rPr>
          <w:rFonts w:hint="eastAsia" w:ascii="方正小标宋简体" w:hAnsi="方正小标宋简体" w:eastAsia="方正小标宋简体" w:cs="方正小标宋简体"/>
          <w:b w:val="0"/>
          <w:bCs/>
          <w:kern w:val="0"/>
          <w:sz w:val="44"/>
          <w:szCs w:val="16"/>
        </w:rPr>
        <w:t>申请书</w:t>
      </w:r>
    </w:p>
    <w:bookmarkEnd w:id="0"/>
    <w:p w14:paraId="0D71995E">
      <w:pPr>
        <w:rPr>
          <w:rFonts w:eastAsia="黑体"/>
          <w:color w:val="000000"/>
        </w:rPr>
      </w:pPr>
    </w:p>
    <w:p w14:paraId="1C9DC241">
      <w:pPr>
        <w:rPr>
          <w:rFonts w:eastAsia="黑体"/>
          <w:color w:val="000000"/>
        </w:rPr>
      </w:pPr>
    </w:p>
    <w:p w14:paraId="690ED01F">
      <w:pPr>
        <w:ind w:firstLine="955" w:firstLineChars="453"/>
        <w:rPr>
          <w:rFonts w:ascii="仿宋" w:hAnsi="仿宋" w:eastAsia="仿宋"/>
          <w:b/>
          <w:bCs/>
          <w:szCs w:val="21"/>
          <w:u w:val="single"/>
        </w:rPr>
      </w:pPr>
    </w:p>
    <w:p w14:paraId="34C9CF10">
      <w:pPr>
        <w:ind w:firstLine="1455" w:firstLineChars="453"/>
        <w:rPr>
          <w:rFonts w:ascii="仿宋" w:hAnsi="仿宋" w:eastAsia="仿宋"/>
          <w:b/>
          <w:bCs/>
          <w:sz w:val="32"/>
          <w:szCs w:val="32"/>
          <w:u w:val="single"/>
        </w:rPr>
      </w:pPr>
      <w:r>
        <w:rPr>
          <w:rFonts w:hint="eastAsia" w:ascii="仿宋" w:hAnsi="仿宋" w:eastAsia="仿宋"/>
          <w:b/>
          <w:bCs/>
          <w:sz w:val="32"/>
          <w:szCs w:val="32"/>
          <w:lang w:eastAsia="zh-CN"/>
        </w:rPr>
        <w:t>课题</w:t>
      </w:r>
      <w:r>
        <w:rPr>
          <w:rFonts w:hint="eastAsia" w:ascii="仿宋" w:hAnsi="仿宋" w:eastAsia="仿宋"/>
          <w:b/>
          <w:bCs/>
          <w:sz w:val="32"/>
          <w:szCs w:val="32"/>
        </w:rPr>
        <w:t xml:space="preserve">名称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0230B2AB">
      <w:pPr>
        <w:ind w:firstLine="1455" w:firstLineChars="453"/>
        <w:rPr>
          <w:rFonts w:ascii="仿宋" w:hAnsi="仿宋" w:eastAsia="仿宋"/>
          <w:b/>
          <w:bCs/>
          <w:sz w:val="32"/>
          <w:szCs w:val="32"/>
          <w:u w:val="single"/>
        </w:rPr>
      </w:pPr>
    </w:p>
    <w:p w14:paraId="00EAF310">
      <w:pPr>
        <w:ind w:firstLine="1455" w:firstLineChars="453"/>
        <w:rPr>
          <w:rFonts w:ascii="仿宋" w:hAnsi="仿宋" w:eastAsia="仿宋"/>
          <w:b/>
          <w:bCs/>
          <w:sz w:val="32"/>
          <w:szCs w:val="32"/>
          <w:u w:val="single"/>
        </w:rPr>
      </w:pPr>
      <w:r>
        <w:rPr>
          <w:rFonts w:hint="eastAsia" w:ascii="仿宋" w:hAnsi="仿宋" w:eastAsia="仿宋"/>
          <w:b/>
          <w:bCs/>
          <w:sz w:val="32"/>
          <w:szCs w:val="32"/>
          <w:lang w:val="en-US" w:eastAsia="zh-CN"/>
        </w:rPr>
        <w:t>项</w:t>
      </w:r>
      <w:r>
        <w:rPr>
          <w:rFonts w:hint="eastAsia" w:ascii="仿宋" w:hAnsi="仿宋" w:eastAsia="仿宋"/>
          <w:b/>
          <w:bCs/>
          <w:spacing w:val="-20"/>
          <w:sz w:val="32"/>
          <w:szCs w:val="32"/>
          <w:lang w:val="en-US" w:eastAsia="zh-CN"/>
        </w:rPr>
        <w:t>目负责人</w:t>
      </w:r>
      <w:r>
        <w:rPr>
          <w:rFonts w:hint="eastAsia" w:ascii="仿宋" w:hAnsi="仿宋" w:eastAsia="仿宋"/>
          <w:b/>
          <w:bCs/>
          <w:sz w:val="32"/>
          <w:szCs w:val="32"/>
          <w:u w:val="single"/>
        </w:rPr>
        <w:t xml:space="preserve">                           </w:t>
      </w:r>
    </w:p>
    <w:p w14:paraId="12B31B56">
      <w:pPr>
        <w:ind w:firstLine="1455" w:firstLineChars="453"/>
        <w:rPr>
          <w:rFonts w:ascii="仿宋" w:hAnsi="仿宋" w:eastAsia="仿宋"/>
          <w:b/>
          <w:bCs/>
          <w:sz w:val="32"/>
          <w:szCs w:val="32"/>
          <w:u w:val="single"/>
        </w:rPr>
      </w:pPr>
    </w:p>
    <w:p w14:paraId="26DAA66D">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责任单位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326A6650">
      <w:pPr>
        <w:ind w:firstLine="1455" w:firstLineChars="453"/>
        <w:rPr>
          <w:rFonts w:ascii="仿宋" w:hAnsi="仿宋" w:eastAsia="仿宋"/>
          <w:b/>
          <w:bCs/>
          <w:sz w:val="32"/>
          <w:szCs w:val="32"/>
          <w:u w:val="single"/>
        </w:rPr>
      </w:pPr>
    </w:p>
    <w:p w14:paraId="36E688D0">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填表日期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381262E6">
      <w:pPr>
        <w:rPr>
          <w:rFonts w:eastAsia="黑体"/>
          <w:color w:val="000000"/>
        </w:rPr>
      </w:pPr>
    </w:p>
    <w:p w14:paraId="53DCB7BD">
      <w:pPr>
        <w:rPr>
          <w:rFonts w:eastAsia="黑体"/>
          <w:color w:val="000000"/>
        </w:rPr>
      </w:pPr>
    </w:p>
    <w:p w14:paraId="7C3E1BC0">
      <w:pPr>
        <w:adjustRightInd w:val="0"/>
        <w:textAlignment w:val="baseline"/>
        <w:rPr>
          <w:rFonts w:eastAsia="仿宋_GB2312"/>
          <w:color w:val="000000"/>
          <w:sz w:val="32"/>
        </w:rPr>
      </w:pPr>
    </w:p>
    <w:p w14:paraId="7057CBD5">
      <w:pPr>
        <w:adjustRightInd w:val="0"/>
        <w:textAlignment w:val="baseline"/>
        <w:rPr>
          <w:rFonts w:eastAsia="仿宋_GB2312"/>
          <w:color w:val="000000"/>
          <w:sz w:val="32"/>
        </w:rPr>
      </w:pPr>
    </w:p>
    <w:p w14:paraId="23D228B5">
      <w:pPr>
        <w:adjustRightInd w:val="0"/>
        <w:spacing w:line="240" w:lineRule="atLeast"/>
        <w:jc w:val="center"/>
        <w:textAlignment w:val="baseline"/>
        <w:rPr>
          <w:rFonts w:hint="default" w:ascii="FreeSerif" w:hAnsi="FreeSerif" w:eastAsia="方正楷体_GBK" w:cs="FreeSerif"/>
          <w:kern w:val="0"/>
          <w:sz w:val="32"/>
          <w:szCs w:val="32"/>
        </w:rPr>
      </w:pPr>
      <w:r>
        <w:rPr>
          <w:rFonts w:hint="default" w:ascii="FreeSerif" w:hAnsi="FreeSerif" w:eastAsia="方正楷体_GBK" w:cs="FreeSerif"/>
          <w:kern w:val="0"/>
          <w:sz w:val="32"/>
          <w:szCs w:val="32"/>
          <w:lang w:val="en-US" w:eastAsia="zh-CN"/>
        </w:rPr>
        <w:t>湖北省</w:t>
      </w:r>
      <w:r>
        <w:rPr>
          <w:rFonts w:hint="default" w:ascii="FreeSerif" w:hAnsi="FreeSerif" w:eastAsia="方正楷体_GBK" w:cs="FreeSerif"/>
          <w:kern w:val="0"/>
          <w:sz w:val="32"/>
          <w:szCs w:val="32"/>
        </w:rPr>
        <w:t>哲学社会科学</w:t>
      </w:r>
      <w:r>
        <w:rPr>
          <w:rFonts w:hint="default" w:ascii="FreeSerif" w:hAnsi="FreeSerif" w:eastAsia="方正楷体_GBK" w:cs="FreeSerif"/>
          <w:kern w:val="0"/>
          <w:sz w:val="32"/>
          <w:szCs w:val="32"/>
          <w:lang w:val="en-US" w:eastAsia="zh-CN"/>
        </w:rPr>
        <w:t>发展规划</w:t>
      </w:r>
      <w:r>
        <w:rPr>
          <w:rFonts w:hint="default" w:ascii="FreeSerif" w:hAnsi="FreeSerif" w:eastAsia="方正楷体_GBK" w:cs="FreeSerif"/>
          <w:kern w:val="0"/>
          <w:sz w:val="32"/>
          <w:szCs w:val="32"/>
        </w:rPr>
        <w:t>办公室</w:t>
      </w:r>
    </w:p>
    <w:p w14:paraId="74E0A3C8">
      <w:pPr>
        <w:adjustRightInd w:val="0"/>
        <w:spacing w:line="240" w:lineRule="atLeast"/>
        <w:jc w:val="center"/>
        <w:textAlignment w:val="baseline"/>
        <w:rPr>
          <w:rFonts w:hint="default" w:ascii="FreeSerif" w:hAnsi="FreeSerif" w:eastAsia="方正楷体_GBK" w:cs="FreeSerif"/>
          <w:kern w:val="0"/>
          <w:sz w:val="32"/>
          <w:szCs w:val="32"/>
        </w:rPr>
      </w:pPr>
      <w:r>
        <w:rPr>
          <w:rFonts w:hint="default" w:ascii="FreeSerif" w:hAnsi="FreeSerif" w:eastAsia="方正楷体_GBK" w:cs="FreeSerif"/>
          <w:kern w:val="0"/>
          <w:sz w:val="32"/>
          <w:szCs w:val="32"/>
        </w:rPr>
        <w:t>2025年</w:t>
      </w:r>
      <w:r>
        <w:rPr>
          <w:rFonts w:hint="default" w:ascii="FreeSerif" w:hAnsi="FreeSerif" w:eastAsia="方正楷体_GBK" w:cs="FreeSerif"/>
          <w:kern w:val="0"/>
          <w:sz w:val="32"/>
          <w:szCs w:val="32"/>
          <w:lang w:eastAsia="zh-CN"/>
        </w:rPr>
        <w:t>11</w:t>
      </w:r>
      <w:r>
        <w:rPr>
          <w:rFonts w:hint="default" w:ascii="FreeSerif" w:hAnsi="FreeSerif" w:eastAsia="方正楷体_GBK" w:cs="FreeSerif"/>
          <w:kern w:val="0"/>
          <w:sz w:val="32"/>
          <w:szCs w:val="32"/>
        </w:rPr>
        <w:t>月制</w:t>
      </w:r>
    </w:p>
    <w:p w14:paraId="3754D475">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ascii="黑体" w:eastAsia="黑体"/>
          <w:color w:val="000000"/>
          <w:sz w:val="32"/>
          <w:szCs w:val="32"/>
        </w:rPr>
      </w:pPr>
      <w:r>
        <w:rPr>
          <w:rFonts w:ascii="黑体" w:eastAsia="黑体"/>
          <w:color w:val="000000"/>
          <w:sz w:val="32"/>
          <w:szCs w:val="32"/>
        </w:rPr>
        <w:br w:type="page"/>
      </w:r>
    </w:p>
    <w:p w14:paraId="02EC5DAB">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黑体_GBK" w:hAnsi="方正黑体_GBK" w:eastAsia="方正黑体_GBK" w:cs="方正黑体_GBK"/>
          <w:color w:val="000000"/>
          <w:sz w:val="44"/>
          <w:szCs w:val="44"/>
        </w:rPr>
      </w:pPr>
      <w:r>
        <w:rPr>
          <w:rFonts w:hint="eastAsia" w:ascii="方正黑体_GBK" w:hAnsi="方正黑体_GBK" w:eastAsia="方正黑体_GBK" w:cs="方正黑体_GBK"/>
          <w:color w:val="000000"/>
          <w:sz w:val="44"/>
          <w:szCs w:val="44"/>
        </w:rPr>
        <w:t>申请人承诺</w:t>
      </w:r>
    </w:p>
    <w:p w14:paraId="62E7C661">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65C546B0">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本人已认真阅读</w:t>
      </w:r>
      <w:r>
        <w:rPr>
          <w:rFonts w:hint="eastAsia" w:ascii="方正楷体_GBK" w:hAnsi="方正楷体_GBK" w:eastAsia="方正楷体_GBK" w:cs="方正楷体_GBK"/>
          <w:color w:val="000000"/>
          <w:sz w:val="32"/>
          <w:szCs w:val="32"/>
          <w:lang w:eastAsia="zh-CN"/>
        </w:rPr>
        <w:t>此次</w:t>
      </w:r>
      <w:r>
        <w:rPr>
          <w:rFonts w:hint="eastAsia" w:ascii="方正楷体_GBK" w:hAnsi="方正楷体_GBK" w:eastAsia="方正楷体_GBK" w:cs="方正楷体_GBK"/>
          <w:color w:val="000000"/>
          <w:sz w:val="32"/>
          <w:szCs w:val="32"/>
          <w:lang w:val="en-US" w:eastAsia="zh-CN"/>
        </w:rPr>
        <w:t>湖北</w:t>
      </w:r>
      <w:r>
        <w:rPr>
          <w:rFonts w:hint="eastAsia" w:ascii="方正楷体_GBK" w:hAnsi="方正楷体_GBK" w:eastAsia="方正楷体_GBK" w:cs="方正楷体_GBK"/>
          <w:color w:val="000000"/>
          <w:sz w:val="32"/>
          <w:szCs w:val="32"/>
        </w:rPr>
        <w:t>省社科</w:t>
      </w:r>
      <w:r>
        <w:rPr>
          <w:rFonts w:hint="eastAsia" w:ascii="方正楷体_GBK" w:hAnsi="方正楷体_GBK" w:eastAsia="方正楷体_GBK" w:cs="方正楷体_GBK"/>
          <w:color w:val="000000"/>
          <w:sz w:val="32"/>
          <w:szCs w:val="32"/>
          <w:lang w:val="en-US" w:eastAsia="zh-CN"/>
        </w:rPr>
        <w:t>基金专项课题</w:t>
      </w:r>
      <w:r>
        <w:rPr>
          <w:rFonts w:hint="eastAsia" w:ascii="方正楷体_GBK" w:hAnsi="方正楷体_GBK" w:eastAsia="方正楷体_GBK" w:cs="方正楷体_GBK"/>
          <w:color w:val="000000"/>
          <w:sz w:val="32"/>
          <w:szCs w:val="32"/>
        </w:rPr>
        <w:t>申报通知</w:t>
      </w:r>
      <w:r>
        <w:rPr>
          <w:rFonts w:hint="eastAsia" w:ascii="方正楷体_GBK" w:hAnsi="方正楷体_GBK" w:eastAsia="方正楷体_GBK" w:cs="方正楷体_GBK"/>
          <w:color w:val="000000"/>
          <w:sz w:val="32"/>
          <w:szCs w:val="32"/>
          <w:lang w:eastAsia="zh-CN"/>
        </w:rPr>
        <w:t>的有关要求</w:t>
      </w:r>
      <w:r>
        <w:rPr>
          <w:rFonts w:hint="eastAsia" w:ascii="方正楷体_GBK" w:hAnsi="方正楷体_GBK" w:eastAsia="方正楷体_GBK" w:cs="方正楷体_GBK"/>
          <w:color w:val="000000"/>
          <w:sz w:val="32"/>
          <w:szCs w:val="32"/>
        </w:rPr>
        <w:t>，对本《申请书》所填各项内容的真实性和有效性负责，保证没有知识产权争议。如获准立项，本人承诺：以本《申请书》为有法律约束力的协议，遵守</w:t>
      </w:r>
      <w:r>
        <w:rPr>
          <w:rFonts w:hint="eastAsia" w:ascii="方正楷体_GBK" w:hAnsi="方正楷体_GBK" w:eastAsia="方正楷体_GBK" w:cs="方正楷体_GBK"/>
          <w:color w:val="000000"/>
          <w:sz w:val="32"/>
          <w:szCs w:val="32"/>
          <w:lang w:val="en-US" w:eastAsia="zh-CN"/>
        </w:rPr>
        <w:t>湖北省</w:t>
      </w:r>
      <w:r>
        <w:rPr>
          <w:rFonts w:hint="eastAsia" w:ascii="方正楷体_GBK" w:hAnsi="方正楷体_GBK" w:eastAsia="方正楷体_GBK" w:cs="方正楷体_GBK"/>
          <w:color w:val="000000"/>
          <w:sz w:val="32"/>
          <w:szCs w:val="32"/>
        </w:rPr>
        <w:t>社科基金管理规章制度，严格按计划认真开展研究工作，取得预期研究成果。</w:t>
      </w:r>
      <w:r>
        <w:rPr>
          <w:rFonts w:hint="eastAsia" w:ascii="方正楷体_GBK" w:hAnsi="方正楷体_GBK" w:eastAsia="方正楷体_GBK" w:cs="方正楷体_GBK"/>
          <w:color w:val="000000"/>
          <w:sz w:val="32"/>
          <w:szCs w:val="32"/>
          <w:lang w:val="en-US" w:eastAsia="zh-CN"/>
        </w:rPr>
        <w:t>湖北省哲学社会科学发展规划办公室</w:t>
      </w:r>
      <w:r>
        <w:rPr>
          <w:rFonts w:hint="eastAsia" w:ascii="方正楷体_GBK" w:hAnsi="方正楷体_GBK" w:eastAsia="方正楷体_GBK" w:cs="方正楷体_GBK"/>
          <w:color w:val="000000"/>
          <w:sz w:val="32"/>
          <w:szCs w:val="32"/>
        </w:rPr>
        <w:t>有权使用本《申请书》的所有数据和资料。若本《申请书》填报失实或违反有关规定，本人愿承担全部责任。</w:t>
      </w:r>
    </w:p>
    <w:p w14:paraId="063D83BD">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77C82B7A">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683F9C7E">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3127D314">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申请人（签章）</w:t>
      </w:r>
    </w:p>
    <w:p w14:paraId="108F4603">
      <w:pPr>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年   月   日       </w:t>
      </w:r>
    </w:p>
    <w:p w14:paraId="488445B1">
      <w:pPr>
        <w:spacing w:line="420" w:lineRule="exact"/>
        <w:rPr>
          <w:rFonts w:ascii="黑体" w:eastAsia="黑体"/>
          <w:color w:val="000000"/>
          <w:sz w:val="30"/>
          <w:szCs w:val="30"/>
        </w:rPr>
        <w:sectPr>
          <w:footerReference r:id="rId5" w:type="first"/>
          <w:footerReference r:id="rId3" w:type="default"/>
          <w:footerReference r:id="rId4" w:type="even"/>
          <w:pgSz w:w="11907" w:h="16840"/>
          <w:pgMar w:top="2211" w:right="1587" w:bottom="1587" w:left="1587" w:header="851" w:footer="851" w:gutter="0"/>
          <w:pgBorders>
            <w:top w:val="none" w:sz="0" w:space="0"/>
            <w:left w:val="none" w:sz="0" w:space="0"/>
            <w:bottom w:val="none" w:sz="0" w:space="0"/>
            <w:right w:val="none" w:sz="0" w:space="0"/>
          </w:pgBorders>
          <w:pgNumType w:fmt="numberInDash" w:start="16"/>
          <w:cols w:space="720" w:num="1"/>
          <w:titlePg/>
          <w:docGrid w:type="lines" w:linePitch="312" w:charSpace="0"/>
        </w:sectPr>
      </w:pPr>
    </w:p>
    <w:p w14:paraId="6E5BF8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p>
    <w:p w14:paraId="020D6D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填　表　说　明</w:t>
      </w:r>
    </w:p>
    <w:p w14:paraId="6ECDF0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p>
    <w:p w14:paraId="4A86D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1．封面“</w:t>
      </w:r>
      <w:r>
        <w:rPr>
          <w:rFonts w:hint="eastAsia" w:ascii="仿宋_GB2312" w:hAnsi="仿宋_GB2312" w:eastAsia="仿宋_GB2312" w:cs="仿宋_GB2312"/>
          <w:sz w:val="32"/>
          <w:szCs w:val="32"/>
          <w:lang w:val="en-US" w:eastAsia="zh-CN"/>
        </w:rPr>
        <w:t>选题指南</w:t>
      </w:r>
      <w:r>
        <w:rPr>
          <w:rFonts w:hint="eastAsia" w:ascii="仿宋_GB2312" w:hAnsi="仿宋_GB2312" w:eastAsia="仿宋_GB2312" w:cs="仿宋_GB2312"/>
          <w:sz w:val="32"/>
          <w:szCs w:val="32"/>
        </w:rPr>
        <w:t>序号”填写</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发布的</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序号（阿拉伯数字）；“课题名称”按</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选题研究范围拟定；“首席专家”限填1人；“责任单位”填写项目经费管理单位，按单位或部门公章填写全称，如“</w:t>
      </w:r>
      <w:r>
        <w:rPr>
          <w:rFonts w:hint="eastAsia" w:ascii="仿宋_GB2312" w:hAnsi="仿宋_GB2312" w:eastAsia="仿宋_GB2312" w:cs="仿宋_GB2312"/>
          <w:sz w:val="32"/>
          <w:szCs w:val="32"/>
          <w:lang w:val="en-US" w:eastAsia="zh-CN"/>
        </w:rPr>
        <w:t>武汉</w:t>
      </w:r>
      <w:r>
        <w:rPr>
          <w:rFonts w:hint="eastAsia" w:ascii="仿宋_GB2312" w:hAnsi="仿宋_GB2312" w:eastAsia="仿宋_GB2312" w:cs="仿宋_GB2312"/>
          <w:sz w:val="32"/>
          <w:szCs w:val="32"/>
        </w:rPr>
        <w:t xml:space="preserve">大学”。 </w:t>
      </w:r>
    </w:p>
    <w:p w14:paraId="71975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2．“数据表”部分栏目填写说明：</w:t>
      </w:r>
    </w:p>
    <w:p w14:paraId="4A2C8E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课题名称、</w:t>
      </w:r>
      <w:r>
        <w:rPr>
          <w:rFonts w:hint="eastAsia" w:ascii="仿宋_GB2312" w:hAnsi="仿宋_GB2312" w:eastAsia="仿宋_GB2312" w:cs="仿宋_GB2312"/>
          <w:sz w:val="32"/>
          <w:szCs w:val="32"/>
          <w:lang w:val="en-US" w:eastAsia="zh-CN"/>
        </w:rPr>
        <w:t>项目负责人</w:t>
      </w:r>
      <w:r>
        <w:rPr>
          <w:rFonts w:hint="eastAsia" w:ascii="仿宋_GB2312" w:hAnsi="仿宋_GB2312" w:eastAsia="仿宋_GB2312" w:cs="仿宋_GB2312"/>
          <w:sz w:val="32"/>
          <w:szCs w:val="32"/>
        </w:rPr>
        <w:t>、责任单位——与封面相同。</w:t>
      </w:r>
    </w:p>
    <w:p w14:paraId="6D846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课题组成员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一般不超过</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rPr>
        <w:t>。</w:t>
      </w:r>
    </w:p>
    <w:p w14:paraId="1436FF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预期成果——填写最终成果形式，可选填多项。</w:t>
      </w:r>
    </w:p>
    <w:p w14:paraId="79D8A9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3．投标书填写要简洁、规范、准确、清晰，课题论证设计不超过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万字，不加附件。各栏除特别规定外，均可以自行加行、加页，请注意保持页面连续性和完整性。其他注意事项，详见各表填写参考提示和脚注。投标书填写完毕后，请在《目录》中标注实际页码。</w:t>
      </w:r>
    </w:p>
    <w:p w14:paraId="65C6D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4．投标书经责任单位审核盖章后统一报送我办，不接受个人报送材料。</w:t>
      </w:r>
    </w:p>
    <w:p w14:paraId="1C96E70C">
      <w:pPr>
        <w:spacing w:line="480" w:lineRule="auto"/>
        <w:rPr>
          <w:rFonts w:hint="eastAsia" w:eastAsia="黑体"/>
          <w:color w:val="000000"/>
          <w:sz w:val="32"/>
          <w:lang w:eastAsia="zh-CN"/>
        </w:rPr>
      </w:pPr>
      <w:r>
        <w:rPr>
          <w:rFonts w:ascii="黑体" w:eastAsia="黑体"/>
          <w:color w:val="000000"/>
          <w:sz w:val="32"/>
          <w:szCs w:val="32"/>
        </w:rPr>
        <w:br w:type="page"/>
      </w:r>
      <w:r>
        <w:rPr>
          <w:rFonts w:hint="eastAsia" w:eastAsia="黑体"/>
          <w:color w:val="000000"/>
          <w:sz w:val="32"/>
        </w:rPr>
        <w:t>一、</w:t>
      </w:r>
      <w:r>
        <w:rPr>
          <w:rFonts w:hint="eastAsia" w:eastAsia="黑体"/>
          <w:color w:val="000000"/>
          <w:sz w:val="32"/>
          <w:lang w:eastAsia="zh-CN"/>
        </w:rPr>
        <w:t>基本情况</w:t>
      </w:r>
    </w:p>
    <w:tbl>
      <w:tblPr>
        <w:tblStyle w:val="4"/>
        <w:tblW w:w="96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81"/>
        <w:gridCol w:w="1383"/>
        <w:gridCol w:w="276"/>
        <w:gridCol w:w="632"/>
        <w:gridCol w:w="330"/>
        <w:gridCol w:w="579"/>
        <w:gridCol w:w="1733"/>
        <w:gridCol w:w="867"/>
        <w:gridCol w:w="2067"/>
      </w:tblGrid>
      <w:tr w14:paraId="21C3E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4" w:hRule="atLeast"/>
          <w:jc w:val="center"/>
        </w:trPr>
        <w:tc>
          <w:tcPr>
            <w:tcW w:w="1781" w:type="dxa"/>
            <w:tcBorders>
              <w:tl2br w:val="nil"/>
              <w:tr2bl w:val="nil"/>
            </w:tcBorders>
            <w:noWrap w:val="0"/>
            <w:vAlign w:val="center"/>
          </w:tcPr>
          <w:p w14:paraId="7FD2E2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lang w:eastAsia="zh-CN"/>
              </w:rPr>
              <w:t>课题</w:t>
            </w:r>
            <w:r>
              <w:rPr>
                <w:rFonts w:hint="eastAsia"/>
                <w:color w:val="000000"/>
                <w:sz w:val="28"/>
                <w:szCs w:val="28"/>
              </w:rPr>
              <w:t>名称</w:t>
            </w:r>
          </w:p>
        </w:tc>
        <w:tc>
          <w:tcPr>
            <w:tcW w:w="7867" w:type="dxa"/>
            <w:gridSpan w:val="8"/>
            <w:tcBorders>
              <w:tl2br w:val="nil"/>
              <w:tr2bl w:val="nil"/>
            </w:tcBorders>
            <w:noWrap w:val="0"/>
            <w:vAlign w:val="center"/>
          </w:tcPr>
          <w:p w14:paraId="5B4378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lang w:eastAsia="zh-CN"/>
              </w:rPr>
              <w:t>（不可更改）</w:t>
            </w:r>
          </w:p>
        </w:tc>
      </w:tr>
      <w:tr w14:paraId="6148A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2" w:hRule="atLeast"/>
          <w:jc w:val="center"/>
        </w:trPr>
        <w:tc>
          <w:tcPr>
            <w:tcW w:w="1781" w:type="dxa"/>
            <w:tcBorders>
              <w:tl2br w:val="nil"/>
              <w:tr2bl w:val="nil"/>
            </w:tcBorders>
            <w:noWrap w:val="0"/>
            <w:vAlign w:val="center"/>
          </w:tcPr>
          <w:p w14:paraId="24883F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课题负责人</w:t>
            </w:r>
          </w:p>
        </w:tc>
        <w:tc>
          <w:tcPr>
            <w:tcW w:w="1383" w:type="dxa"/>
            <w:tcBorders>
              <w:tl2br w:val="nil"/>
              <w:tr2bl w:val="nil"/>
            </w:tcBorders>
            <w:noWrap w:val="0"/>
            <w:vAlign w:val="center"/>
          </w:tcPr>
          <w:p w14:paraId="5DA840D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908" w:type="dxa"/>
            <w:gridSpan w:val="2"/>
            <w:tcBorders>
              <w:tl2br w:val="nil"/>
              <w:tr2bl w:val="nil"/>
            </w:tcBorders>
            <w:noWrap w:val="0"/>
            <w:vAlign w:val="center"/>
          </w:tcPr>
          <w:p w14:paraId="13CF76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性别</w:t>
            </w:r>
          </w:p>
        </w:tc>
        <w:tc>
          <w:tcPr>
            <w:tcW w:w="909" w:type="dxa"/>
            <w:gridSpan w:val="2"/>
            <w:tcBorders>
              <w:tl2br w:val="nil"/>
              <w:tr2bl w:val="nil"/>
            </w:tcBorders>
            <w:noWrap w:val="0"/>
            <w:vAlign w:val="center"/>
          </w:tcPr>
          <w:p w14:paraId="22833C3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226B67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出生日期</w:t>
            </w:r>
          </w:p>
        </w:tc>
        <w:tc>
          <w:tcPr>
            <w:tcW w:w="2934" w:type="dxa"/>
            <w:gridSpan w:val="2"/>
            <w:tcBorders>
              <w:tl2br w:val="nil"/>
              <w:tr2bl w:val="nil"/>
            </w:tcBorders>
            <w:noWrap w:val="0"/>
            <w:vAlign w:val="center"/>
          </w:tcPr>
          <w:p w14:paraId="1772318E">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14:paraId="26A58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1781" w:type="dxa"/>
            <w:tcBorders>
              <w:tl2br w:val="nil"/>
              <w:tr2bl w:val="nil"/>
            </w:tcBorders>
            <w:noWrap w:val="0"/>
            <w:vAlign w:val="center"/>
          </w:tcPr>
          <w:p w14:paraId="5B2C97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3200" w:type="dxa"/>
            <w:gridSpan w:val="5"/>
            <w:tcBorders>
              <w:tl2br w:val="nil"/>
              <w:tr2bl w:val="nil"/>
            </w:tcBorders>
            <w:noWrap w:val="0"/>
            <w:vAlign w:val="center"/>
          </w:tcPr>
          <w:p w14:paraId="16074513">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4BFE5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联系电话</w:t>
            </w:r>
          </w:p>
        </w:tc>
        <w:tc>
          <w:tcPr>
            <w:tcW w:w="2934" w:type="dxa"/>
            <w:gridSpan w:val="2"/>
            <w:tcBorders>
              <w:tl2br w:val="nil"/>
              <w:tr2bl w:val="nil"/>
            </w:tcBorders>
            <w:noWrap w:val="0"/>
            <w:vAlign w:val="center"/>
          </w:tcPr>
          <w:p w14:paraId="21955B0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6008F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1781" w:type="dxa"/>
            <w:tcBorders>
              <w:tl2br w:val="nil"/>
              <w:tr2bl w:val="nil"/>
            </w:tcBorders>
            <w:noWrap w:val="0"/>
            <w:vAlign w:val="center"/>
          </w:tcPr>
          <w:p w14:paraId="194077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身份证件码</w:t>
            </w:r>
          </w:p>
        </w:tc>
        <w:tc>
          <w:tcPr>
            <w:tcW w:w="3200" w:type="dxa"/>
            <w:gridSpan w:val="5"/>
            <w:tcBorders>
              <w:tl2br w:val="nil"/>
              <w:tr2bl w:val="nil"/>
            </w:tcBorders>
            <w:noWrap w:val="0"/>
            <w:vAlign w:val="center"/>
          </w:tcPr>
          <w:p w14:paraId="55F22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color w:val="000000"/>
                <w:sz w:val="28"/>
                <w:szCs w:val="28"/>
              </w:rPr>
              <w:t xml:space="preserve">  </w:t>
            </w:r>
          </w:p>
          <w:p w14:paraId="7B3EA6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p>
        </w:tc>
        <w:tc>
          <w:tcPr>
            <w:tcW w:w="2600" w:type="dxa"/>
            <w:gridSpan w:val="2"/>
            <w:tcBorders>
              <w:tl2br w:val="nil"/>
              <w:tr2bl w:val="nil"/>
            </w:tcBorders>
            <w:noWrap w:val="0"/>
            <w:vAlign w:val="center"/>
          </w:tcPr>
          <w:p w14:paraId="287A4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是否在大陆工作的港澳</w:t>
            </w:r>
            <w:r>
              <w:rPr>
                <w:rFonts w:hint="eastAsia"/>
                <w:color w:val="000000"/>
                <w:sz w:val="28"/>
                <w:szCs w:val="28"/>
                <w:lang w:eastAsia="zh-CN"/>
              </w:rPr>
              <w:t>台</w:t>
            </w:r>
            <w:r>
              <w:rPr>
                <w:rFonts w:hint="eastAsia"/>
                <w:color w:val="000000"/>
                <w:sz w:val="28"/>
                <w:szCs w:val="28"/>
                <w:lang w:val="en-US" w:eastAsia="zh-CN"/>
              </w:rPr>
              <w:t>/外籍</w:t>
            </w:r>
            <w:r>
              <w:rPr>
                <w:rFonts w:hint="eastAsia"/>
                <w:color w:val="000000"/>
                <w:sz w:val="28"/>
                <w:szCs w:val="28"/>
              </w:rPr>
              <w:t>人员</w:t>
            </w:r>
          </w:p>
        </w:tc>
        <w:tc>
          <w:tcPr>
            <w:tcW w:w="2067" w:type="dxa"/>
            <w:tcBorders>
              <w:tl2br w:val="nil"/>
              <w:tr2bl w:val="nil"/>
            </w:tcBorders>
            <w:noWrap w:val="0"/>
            <w:vAlign w:val="center"/>
          </w:tcPr>
          <w:p w14:paraId="33F976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w:t>
            </w:r>
          </w:p>
        </w:tc>
      </w:tr>
      <w:tr w14:paraId="7C5A7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restart"/>
            <w:tcBorders>
              <w:tl2br w:val="nil"/>
              <w:tr2bl w:val="nil"/>
            </w:tcBorders>
            <w:noWrap w:val="0"/>
            <w:vAlign w:val="center"/>
          </w:tcPr>
          <w:p w14:paraId="01E247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lang w:eastAsia="zh-CN"/>
              </w:rPr>
              <w:t>首席专家</w:t>
            </w:r>
          </w:p>
        </w:tc>
        <w:tc>
          <w:tcPr>
            <w:tcW w:w="1659" w:type="dxa"/>
            <w:gridSpan w:val="2"/>
            <w:tcBorders>
              <w:tl2br w:val="nil"/>
              <w:tr2bl w:val="nil"/>
            </w:tcBorders>
            <w:noWrap w:val="0"/>
            <w:vAlign w:val="center"/>
          </w:tcPr>
          <w:p w14:paraId="2A563A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姓名</w:t>
            </w:r>
          </w:p>
        </w:tc>
        <w:tc>
          <w:tcPr>
            <w:tcW w:w="3274" w:type="dxa"/>
            <w:gridSpan w:val="4"/>
            <w:tcBorders>
              <w:tl2br w:val="nil"/>
              <w:tr2bl w:val="nil"/>
            </w:tcBorders>
            <w:noWrap w:val="0"/>
            <w:vAlign w:val="center"/>
          </w:tcPr>
          <w:p w14:paraId="3AC011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1C37D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本人签字</w:t>
            </w:r>
          </w:p>
        </w:tc>
      </w:tr>
      <w:tr w14:paraId="416DA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460898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p>
        </w:tc>
        <w:tc>
          <w:tcPr>
            <w:tcW w:w="1659" w:type="dxa"/>
            <w:gridSpan w:val="2"/>
            <w:tcBorders>
              <w:tl2br w:val="nil"/>
              <w:tr2bl w:val="nil"/>
            </w:tcBorders>
            <w:noWrap w:val="0"/>
            <w:vAlign w:val="center"/>
          </w:tcPr>
          <w:p w14:paraId="271F2F8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1C900E3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7E1D4654">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20B30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restart"/>
            <w:tcBorders>
              <w:tl2br w:val="nil"/>
              <w:tr2bl w:val="nil"/>
            </w:tcBorders>
            <w:noWrap w:val="0"/>
            <w:vAlign w:val="center"/>
          </w:tcPr>
          <w:p w14:paraId="41B244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课题组成员</w:t>
            </w:r>
          </w:p>
        </w:tc>
        <w:tc>
          <w:tcPr>
            <w:tcW w:w="1659" w:type="dxa"/>
            <w:gridSpan w:val="2"/>
            <w:tcBorders>
              <w:tl2br w:val="nil"/>
              <w:tr2bl w:val="nil"/>
            </w:tcBorders>
            <w:noWrap w:val="0"/>
            <w:vAlign w:val="center"/>
          </w:tcPr>
          <w:p w14:paraId="13B24A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eastAsia="宋体" w:cs="Times New Roman"/>
                <w:color w:val="000000"/>
                <w:kern w:val="2"/>
                <w:sz w:val="28"/>
                <w:szCs w:val="28"/>
                <w:lang w:val="en-US" w:eastAsia="zh-CN" w:bidi="ar-SA"/>
              </w:rPr>
            </w:pPr>
            <w:r>
              <w:rPr>
                <w:rFonts w:hint="eastAsia"/>
                <w:color w:val="000000"/>
                <w:sz w:val="28"/>
                <w:szCs w:val="28"/>
              </w:rPr>
              <w:t>姓名</w:t>
            </w:r>
          </w:p>
        </w:tc>
        <w:tc>
          <w:tcPr>
            <w:tcW w:w="3274" w:type="dxa"/>
            <w:gridSpan w:val="4"/>
            <w:tcBorders>
              <w:tl2br w:val="nil"/>
              <w:tr2bl w:val="nil"/>
            </w:tcBorders>
            <w:noWrap w:val="0"/>
            <w:vAlign w:val="center"/>
          </w:tcPr>
          <w:p w14:paraId="352D86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4757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eastAsia="宋体" w:cs="Times New Roman"/>
                <w:color w:val="000000"/>
                <w:kern w:val="2"/>
                <w:sz w:val="28"/>
                <w:szCs w:val="28"/>
                <w:lang w:val="en-US" w:eastAsia="zh-CN" w:bidi="ar-SA"/>
              </w:rPr>
            </w:pPr>
            <w:r>
              <w:rPr>
                <w:rFonts w:hint="eastAsia"/>
                <w:color w:val="000000"/>
                <w:sz w:val="28"/>
                <w:szCs w:val="28"/>
              </w:rPr>
              <w:t>本人签字</w:t>
            </w:r>
          </w:p>
        </w:tc>
      </w:tr>
      <w:tr w14:paraId="2EF66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5FB906A6">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55F191C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6E4768F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1B69E6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785C3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0B192E6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68C205E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10C5F2D0">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24F1715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1AB0F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090B28D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11FA4F11">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4144B80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8EAE58C">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06064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0C26801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5CE709A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4689A7A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594D4E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1D183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76C07F16">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311EC52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05F5A40B">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7FF89F3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3C4E9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1" w:hRule="atLeast"/>
          <w:jc w:val="center"/>
        </w:trPr>
        <w:tc>
          <w:tcPr>
            <w:tcW w:w="1781" w:type="dxa"/>
            <w:vMerge w:val="continue"/>
            <w:tcBorders>
              <w:tl2br w:val="nil"/>
              <w:tr2bl w:val="nil"/>
            </w:tcBorders>
            <w:noWrap w:val="0"/>
            <w:vAlign w:val="center"/>
          </w:tcPr>
          <w:p w14:paraId="11BB9BC7">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659" w:type="dxa"/>
            <w:gridSpan w:val="2"/>
            <w:tcBorders>
              <w:tl2br w:val="nil"/>
              <w:tr2bl w:val="nil"/>
            </w:tcBorders>
            <w:noWrap w:val="0"/>
            <w:vAlign w:val="center"/>
          </w:tcPr>
          <w:p w14:paraId="245DB01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6B5B5D18">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223A2C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29F64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36" w:hRule="atLeast"/>
          <w:jc w:val="center"/>
        </w:trPr>
        <w:tc>
          <w:tcPr>
            <w:tcW w:w="1781" w:type="dxa"/>
            <w:tcBorders>
              <w:tl2br w:val="nil"/>
              <w:tr2bl w:val="nil"/>
            </w:tcBorders>
            <w:noWrap w:val="0"/>
            <w:vAlign w:val="center"/>
          </w:tcPr>
          <w:p w14:paraId="41E6C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pacing w:val="-6"/>
                <w:sz w:val="28"/>
                <w:szCs w:val="28"/>
              </w:rPr>
            </w:pPr>
            <w:r>
              <w:rPr>
                <w:rFonts w:hint="eastAsia"/>
                <w:color w:val="000000"/>
                <w:sz w:val="28"/>
                <w:szCs w:val="28"/>
              </w:rPr>
              <w:t>预期成果</w:t>
            </w:r>
          </w:p>
        </w:tc>
        <w:tc>
          <w:tcPr>
            <w:tcW w:w="7867" w:type="dxa"/>
            <w:gridSpan w:val="8"/>
            <w:tcBorders>
              <w:tl2br w:val="nil"/>
              <w:tr2bl w:val="nil"/>
            </w:tcBorders>
            <w:noWrap w:val="0"/>
            <w:vAlign w:val="center"/>
          </w:tcPr>
          <w:p w14:paraId="557F39E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pacing w:val="-2"/>
                <w:sz w:val="28"/>
                <w:szCs w:val="28"/>
              </w:rPr>
            </w:pPr>
            <w:r>
              <w:rPr>
                <w:rFonts w:hint="eastAsia" w:ascii="宋体" w:hAnsi="宋体"/>
                <w:spacing w:val="-4"/>
                <w:sz w:val="28"/>
                <w:szCs w:val="28"/>
              </w:rPr>
              <w:t>A.理论文章  B.</w:t>
            </w:r>
            <w:r>
              <w:rPr>
                <w:rFonts w:hint="eastAsia" w:ascii="宋体" w:hAnsi="宋体"/>
                <w:spacing w:val="-4"/>
                <w:sz w:val="28"/>
                <w:szCs w:val="28"/>
                <w:lang w:val="en-US" w:eastAsia="zh-CN"/>
              </w:rPr>
              <w:t>咨询报告</w:t>
            </w:r>
            <w:r>
              <w:rPr>
                <w:rFonts w:hint="eastAsia" w:ascii="宋体" w:hAnsi="宋体"/>
                <w:spacing w:val="-4"/>
                <w:sz w:val="28"/>
                <w:szCs w:val="28"/>
              </w:rPr>
              <w:t xml:space="preserve">  C.专著  D.其他</w:t>
            </w:r>
          </w:p>
        </w:tc>
      </w:tr>
      <w:tr w14:paraId="21A87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6" w:hRule="atLeast"/>
          <w:jc w:val="center"/>
        </w:trPr>
        <w:tc>
          <w:tcPr>
            <w:tcW w:w="1781" w:type="dxa"/>
            <w:tcBorders>
              <w:tl2br w:val="nil"/>
              <w:tr2bl w:val="nil"/>
            </w:tcBorders>
            <w:noWrap w:val="0"/>
            <w:vAlign w:val="center"/>
          </w:tcPr>
          <w:p w14:paraId="77B8E3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r>
              <w:rPr>
                <w:rFonts w:hint="eastAsia"/>
                <w:color w:val="000000"/>
                <w:sz w:val="28"/>
                <w:szCs w:val="28"/>
              </w:rPr>
              <w:t>申请经费</w:t>
            </w:r>
          </w:p>
          <w:p w14:paraId="0399B3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（万元）</w:t>
            </w:r>
          </w:p>
        </w:tc>
        <w:tc>
          <w:tcPr>
            <w:tcW w:w="2621" w:type="dxa"/>
            <w:gridSpan w:val="4"/>
            <w:tcBorders>
              <w:tl2br w:val="nil"/>
              <w:tr2bl w:val="nil"/>
            </w:tcBorders>
            <w:noWrap w:val="0"/>
            <w:vAlign w:val="center"/>
          </w:tcPr>
          <w:p w14:paraId="373A33C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312" w:type="dxa"/>
            <w:gridSpan w:val="2"/>
            <w:tcBorders>
              <w:tl2br w:val="nil"/>
              <w:tr2bl w:val="nil"/>
            </w:tcBorders>
            <w:noWrap w:val="0"/>
            <w:vAlign w:val="center"/>
          </w:tcPr>
          <w:p w14:paraId="3EE703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计划完成时间</w:t>
            </w:r>
          </w:p>
        </w:tc>
        <w:tc>
          <w:tcPr>
            <w:tcW w:w="2934" w:type="dxa"/>
            <w:gridSpan w:val="2"/>
            <w:tcBorders>
              <w:tl2br w:val="nil"/>
              <w:tr2bl w:val="nil"/>
            </w:tcBorders>
            <w:noWrap w:val="0"/>
            <w:vAlign w:val="center"/>
          </w:tcPr>
          <w:p w14:paraId="1249C9AB">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月</w:t>
            </w:r>
          </w:p>
        </w:tc>
      </w:tr>
    </w:tbl>
    <w:p w14:paraId="24471571">
      <w:pPr>
        <w:spacing w:line="480" w:lineRule="auto"/>
        <w:rPr>
          <w:rFonts w:hint="eastAsia" w:eastAsia="黑体"/>
          <w:color w:val="000000"/>
          <w:sz w:val="32"/>
        </w:rPr>
        <w:sectPr>
          <w:footerReference r:id="rId7" w:type="first"/>
          <w:footerReference r:id="rId6" w:type="default"/>
          <w:pgSz w:w="11907" w:h="16840"/>
          <w:pgMar w:top="2211" w:right="1587" w:bottom="1587" w:left="1587" w:header="851" w:footer="851" w:gutter="0"/>
          <w:pgBorders>
            <w:top w:val="none" w:sz="0" w:space="0"/>
            <w:left w:val="none" w:sz="0" w:space="0"/>
            <w:bottom w:val="none" w:sz="0" w:space="0"/>
            <w:right w:val="none" w:sz="0" w:space="0"/>
          </w:pgBorders>
          <w:pgNumType w:fmt="numberInDash" w:start="20"/>
          <w:cols w:space="720" w:num="1"/>
          <w:titlePg/>
          <w:docGrid w:type="lines" w:linePitch="312" w:charSpace="0"/>
        </w:sectPr>
      </w:pPr>
    </w:p>
    <w:p w14:paraId="5E1AC9A3">
      <w:pPr>
        <w:spacing w:line="480" w:lineRule="auto"/>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015AE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31" w:hRule="atLeast"/>
          <w:jc w:val="center"/>
        </w:trPr>
        <w:tc>
          <w:tcPr>
            <w:tcW w:w="9588" w:type="dxa"/>
            <w:noWrap w:val="0"/>
            <w:vAlign w:val="top"/>
          </w:tcPr>
          <w:p w14:paraId="17808EA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本表参照以下提纲撰写，突出目标导向、问题意识、学科视角，要求逻辑清晰，层次分明，内容翔实，排版规范。</w:t>
            </w:r>
          </w:p>
          <w:p w14:paraId="3E68AD0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29CA878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5F69074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52F104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5BB8957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25DCD35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4C9B429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ascii="宋体"/>
                <w:color w:val="000000"/>
                <w:szCs w:val="21"/>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tc>
      </w:tr>
    </w:tbl>
    <w:p w14:paraId="39BD103F">
      <w:pPr>
        <w:rPr>
          <w:rFonts w:ascii="楷体_GB2312" w:eastAsia="楷体_GB2312"/>
          <w:color w:val="000000"/>
        </w:rPr>
      </w:pPr>
      <w:r>
        <w:rPr>
          <w:rFonts w:hint="eastAsia" w:eastAsia="黑体"/>
          <w:color w:val="000000"/>
          <w:sz w:val="32"/>
        </w:rPr>
        <w:t>三、研究基础</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029C5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1" w:hRule="atLeast"/>
          <w:jc w:val="center"/>
        </w:trPr>
        <w:tc>
          <w:tcPr>
            <w:tcW w:w="9540" w:type="dxa"/>
            <w:noWrap w:val="0"/>
            <w:vAlign w:val="top"/>
          </w:tcPr>
          <w:p w14:paraId="4C11C484">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本表参照以下提纲撰写，要求填写内容真实准确。</w:t>
            </w:r>
          </w:p>
          <w:p w14:paraId="2487C7B5">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[学术简历]  申请人主要学术简历，在相关研究领域的学术积累和</w:t>
            </w:r>
          </w:p>
          <w:p w14:paraId="7E61CAE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贡献等。</w:t>
            </w:r>
          </w:p>
          <w:p w14:paraId="1146EB09">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[前期成果]  申请人前期相关代表性研究成果及其与本研究的学术</w:t>
            </w:r>
          </w:p>
          <w:p w14:paraId="1A3A2BC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递进关系。 </w:t>
            </w:r>
          </w:p>
          <w:p w14:paraId="2AA8A68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[承担项目]  申请人承担的</w:t>
            </w:r>
            <w:r>
              <w:rPr>
                <w:rFonts w:hint="eastAsia" w:ascii="宋体" w:hAnsi="宋体" w:eastAsia="宋体" w:cs="宋体"/>
                <w:b w:val="0"/>
                <w:bCs/>
                <w:color w:val="000000"/>
                <w:sz w:val="28"/>
                <w:szCs w:val="28"/>
                <w:lang w:eastAsia="zh-CN"/>
              </w:rPr>
              <w:t>地厅级及以上各类</w:t>
            </w:r>
            <w:r>
              <w:rPr>
                <w:rFonts w:hint="eastAsia" w:ascii="宋体" w:hAnsi="宋体" w:eastAsia="宋体" w:cs="宋体"/>
                <w:b w:val="0"/>
                <w:bCs/>
                <w:color w:val="000000"/>
                <w:sz w:val="28"/>
                <w:szCs w:val="28"/>
              </w:rPr>
              <w:t>科研项目情况，包括</w:t>
            </w:r>
          </w:p>
          <w:p w14:paraId="63DB7331">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项目名称、资助机构、资助金额、结项情况、起止时间。</w:t>
            </w:r>
          </w:p>
          <w:p w14:paraId="5B199310">
            <w:pPr>
              <w:spacing w:line="400" w:lineRule="exact"/>
              <w:ind w:left="74" w:right="74" w:firstLine="391"/>
              <w:jc w:val="left"/>
              <w:rPr>
                <w:rFonts w:ascii="宋体"/>
                <w:color w:val="000000"/>
                <w:sz w:val="24"/>
                <w:szCs w:val="24"/>
              </w:rPr>
            </w:pPr>
          </w:p>
        </w:tc>
      </w:tr>
    </w:tbl>
    <w:p w14:paraId="1C8F12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68706F0">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20CB03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21" w:type="dxa"/>
            <w:noWrap w:val="0"/>
            <w:vAlign w:val="center"/>
          </w:tcPr>
          <w:p w14:paraId="06361BB9">
            <w:pPr>
              <w:jc w:val="center"/>
              <w:rPr>
                <w:rFonts w:ascii="宋体"/>
                <w:bCs/>
                <w:color w:val="000000"/>
                <w:sz w:val="28"/>
                <w:szCs w:val="28"/>
              </w:rPr>
            </w:pPr>
          </w:p>
        </w:tc>
        <w:tc>
          <w:tcPr>
            <w:tcW w:w="1134" w:type="dxa"/>
            <w:noWrap w:val="0"/>
            <w:vAlign w:val="center"/>
          </w:tcPr>
          <w:p w14:paraId="45DAD481">
            <w:pPr>
              <w:jc w:val="center"/>
              <w:rPr>
                <w:rFonts w:ascii="宋体"/>
                <w:b/>
                <w:bCs w:val="0"/>
                <w:color w:val="000000"/>
                <w:sz w:val="28"/>
                <w:szCs w:val="28"/>
              </w:rPr>
            </w:pPr>
            <w:r>
              <w:rPr>
                <w:rFonts w:hint="eastAsia" w:ascii="宋体"/>
                <w:b/>
                <w:bCs w:val="0"/>
                <w:color w:val="000000"/>
                <w:sz w:val="28"/>
                <w:szCs w:val="28"/>
              </w:rPr>
              <w:t>序号</w:t>
            </w:r>
          </w:p>
        </w:tc>
        <w:tc>
          <w:tcPr>
            <w:tcW w:w="2409" w:type="dxa"/>
            <w:noWrap w:val="0"/>
            <w:vAlign w:val="center"/>
          </w:tcPr>
          <w:p w14:paraId="18EED289">
            <w:pPr>
              <w:jc w:val="center"/>
              <w:rPr>
                <w:rFonts w:ascii="宋体"/>
                <w:b/>
                <w:bCs w:val="0"/>
                <w:color w:val="000000"/>
                <w:sz w:val="28"/>
                <w:szCs w:val="28"/>
              </w:rPr>
            </w:pPr>
            <w:r>
              <w:rPr>
                <w:rFonts w:hint="eastAsia" w:ascii="宋体"/>
                <w:b/>
                <w:bCs w:val="0"/>
                <w:color w:val="000000"/>
                <w:sz w:val="28"/>
                <w:szCs w:val="28"/>
              </w:rPr>
              <w:t>经费开支科目</w:t>
            </w:r>
          </w:p>
        </w:tc>
        <w:tc>
          <w:tcPr>
            <w:tcW w:w="4157" w:type="dxa"/>
            <w:gridSpan w:val="2"/>
            <w:noWrap w:val="0"/>
            <w:vAlign w:val="center"/>
          </w:tcPr>
          <w:p w14:paraId="290876B2">
            <w:pPr>
              <w:jc w:val="center"/>
              <w:rPr>
                <w:rFonts w:ascii="宋体"/>
                <w:b/>
                <w:bCs w:val="0"/>
                <w:color w:val="000000"/>
                <w:sz w:val="28"/>
                <w:szCs w:val="28"/>
              </w:rPr>
            </w:pPr>
            <w:r>
              <w:rPr>
                <w:rFonts w:hint="eastAsia" w:ascii="宋体"/>
                <w:b/>
                <w:bCs w:val="0"/>
                <w:color w:val="000000"/>
                <w:sz w:val="28"/>
                <w:szCs w:val="28"/>
              </w:rPr>
              <w:t>金额（万元）</w:t>
            </w:r>
          </w:p>
        </w:tc>
      </w:tr>
      <w:tr w14:paraId="2DD72B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21" w:type="dxa"/>
            <w:vMerge w:val="restart"/>
            <w:noWrap w:val="0"/>
            <w:vAlign w:val="center"/>
          </w:tcPr>
          <w:p w14:paraId="643AC196">
            <w:pPr>
              <w:jc w:val="center"/>
              <w:rPr>
                <w:rFonts w:ascii="宋体"/>
                <w:b/>
                <w:color w:val="000000"/>
                <w:sz w:val="28"/>
                <w:szCs w:val="28"/>
              </w:rPr>
            </w:pPr>
            <w:r>
              <w:rPr>
                <w:rFonts w:hint="eastAsia" w:ascii="宋体"/>
                <w:b/>
                <w:color w:val="000000"/>
                <w:sz w:val="28"/>
                <w:szCs w:val="28"/>
              </w:rPr>
              <w:t>直接</w:t>
            </w:r>
          </w:p>
          <w:p w14:paraId="16700AFA">
            <w:pPr>
              <w:jc w:val="center"/>
              <w:rPr>
                <w:rFonts w:ascii="宋体"/>
                <w:b/>
                <w:color w:val="000000"/>
                <w:sz w:val="28"/>
                <w:szCs w:val="28"/>
              </w:rPr>
            </w:pPr>
            <w:r>
              <w:rPr>
                <w:rFonts w:hint="eastAsia" w:ascii="宋体"/>
                <w:b/>
                <w:color w:val="000000"/>
                <w:sz w:val="28"/>
                <w:szCs w:val="28"/>
              </w:rPr>
              <w:t>费用</w:t>
            </w:r>
          </w:p>
        </w:tc>
        <w:tc>
          <w:tcPr>
            <w:tcW w:w="1134" w:type="dxa"/>
            <w:noWrap w:val="0"/>
            <w:vAlign w:val="center"/>
          </w:tcPr>
          <w:p w14:paraId="6874AC55">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1</w:t>
            </w:r>
          </w:p>
        </w:tc>
        <w:tc>
          <w:tcPr>
            <w:tcW w:w="2409" w:type="dxa"/>
            <w:noWrap w:val="0"/>
            <w:vAlign w:val="center"/>
          </w:tcPr>
          <w:p w14:paraId="5D6C966D">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业务费</w:t>
            </w:r>
          </w:p>
        </w:tc>
        <w:tc>
          <w:tcPr>
            <w:tcW w:w="4157" w:type="dxa"/>
            <w:gridSpan w:val="2"/>
            <w:noWrap w:val="0"/>
            <w:vAlign w:val="center"/>
          </w:tcPr>
          <w:p w14:paraId="7D73A7EF">
            <w:pPr>
              <w:jc w:val="center"/>
              <w:rPr>
                <w:rFonts w:hint="default" w:ascii="FreeSerif" w:hAnsi="FreeSerif" w:cs="FreeSerif"/>
                <w:b w:val="0"/>
                <w:bCs/>
                <w:color w:val="000000"/>
                <w:sz w:val="28"/>
                <w:szCs w:val="28"/>
              </w:rPr>
            </w:pPr>
          </w:p>
        </w:tc>
      </w:tr>
      <w:tr w14:paraId="29EEE5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703" w:hRule="atLeast"/>
          <w:jc w:val="center"/>
        </w:trPr>
        <w:tc>
          <w:tcPr>
            <w:tcW w:w="1521" w:type="dxa"/>
            <w:vMerge w:val="continue"/>
            <w:noWrap w:val="0"/>
            <w:vAlign w:val="center"/>
          </w:tcPr>
          <w:p w14:paraId="011A1C95">
            <w:pPr>
              <w:jc w:val="center"/>
              <w:rPr>
                <w:rFonts w:ascii="宋体"/>
                <w:b/>
                <w:color w:val="000000"/>
                <w:sz w:val="28"/>
                <w:szCs w:val="28"/>
              </w:rPr>
            </w:pPr>
          </w:p>
        </w:tc>
        <w:tc>
          <w:tcPr>
            <w:tcW w:w="1134" w:type="dxa"/>
            <w:noWrap w:val="0"/>
            <w:vAlign w:val="center"/>
          </w:tcPr>
          <w:p w14:paraId="7EB2F8BC">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2</w:t>
            </w:r>
          </w:p>
        </w:tc>
        <w:tc>
          <w:tcPr>
            <w:tcW w:w="2409" w:type="dxa"/>
            <w:noWrap w:val="0"/>
            <w:vAlign w:val="center"/>
          </w:tcPr>
          <w:p w14:paraId="5C1794B7">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劳务费</w:t>
            </w:r>
          </w:p>
        </w:tc>
        <w:tc>
          <w:tcPr>
            <w:tcW w:w="4150" w:type="dxa"/>
            <w:noWrap w:val="0"/>
            <w:vAlign w:val="center"/>
          </w:tcPr>
          <w:p w14:paraId="291392DD">
            <w:pPr>
              <w:jc w:val="center"/>
              <w:rPr>
                <w:rFonts w:hint="default" w:ascii="FreeSerif" w:hAnsi="FreeSerif" w:cs="FreeSerif"/>
                <w:b w:val="0"/>
                <w:bCs/>
                <w:color w:val="000000"/>
                <w:sz w:val="28"/>
                <w:szCs w:val="28"/>
              </w:rPr>
            </w:pPr>
          </w:p>
        </w:tc>
      </w:tr>
      <w:tr w14:paraId="623F11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703" w:hRule="atLeast"/>
          <w:jc w:val="center"/>
        </w:trPr>
        <w:tc>
          <w:tcPr>
            <w:tcW w:w="1521" w:type="dxa"/>
            <w:vMerge w:val="continue"/>
            <w:noWrap w:val="0"/>
            <w:vAlign w:val="center"/>
          </w:tcPr>
          <w:p w14:paraId="4B2412E5">
            <w:pPr>
              <w:jc w:val="center"/>
              <w:rPr>
                <w:rFonts w:ascii="宋体"/>
                <w:b/>
                <w:color w:val="000000"/>
                <w:sz w:val="28"/>
                <w:szCs w:val="28"/>
              </w:rPr>
            </w:pPr>
          </w:p>
        </w:tc>
        <w:tc>
          <w:tcPr>
            <w:tcW w:w="1134" w:type="dxa"/>
            <w:noWrap w:val="0"/>
            <w:vAlign w:val="center"/>
          </w:tcPr>
          <w:p w14:paraId="2C331C37">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3</w:t>
            </w:r>
          </w:p>
        </w:tc>
        <w:tc>
          <w:tcPr>
            <w:tcW w:w="2409" w:type="dxa"/>
            <w:noWrap w:val="0"/>
            <w:vAlign w:val="center"/>
          </w:tcPr>
          <w:p w14:paraId="6796E15E">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设备费</w:t>
            </w:r>
          </w:p>
        </w:tc>
        <w:tc>
          <w:tcPr>
            <w:tcW w:w="4150" w:type="dxa"/>
            <w:noWrap w:val="0"/>
            <w:vAlign w:val="center"/>
          </w:tcPr>
          <w:p w14:paraId="6F87605F">
            <w:pPr>
              <w:rPr>
                <w:rFonts w:hint="default" w:ascii="FreeSerif" w:hAnsi="FreeSerif" w:cs="FreeSerif"/>
                <w:b w:val="0"/>
                <w:bCs/>
                <w:color w:val="000000"/>
                <w:sz w:val="28"/>
                <w:szCs w:val="28"/>
              </w:rPr>
            </w:pPr>
          </w:p>
        </w:tc>
      </w:tr>
      <w:tr w14:paraId="252F9D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21" w:type="dxa"/>
            <w:noWrap w:val="0"/>
            <w:vAlign w:val="center"/>
          </w:tcPr>
          <w:p w14:paraId="1C11AC6A">
            <w:pPr>
              <w:jc w:val="center"/>
              <w:rPr>
                <w:rFonts w:ascii="宋体"/>
                <w:b/>
                <w:color w:val="000000"/>
                <w:sz w:val="28"/>
                <w:szCs w:val="28"/>
              </w:rPr>
            </w:pPr>
            <w:r>
              <w:rPr>
                <w:rFonts w:hint="eastAsia" w:ascii="宋体"/>
                <w:b/>
                <w:color w:val="000000"/>
                <w:sz w:val="28"/>
                <w:szCs w:val="28"/>
              </w:rPr>
              <w:t>间接费用</w:t>
            </w:r>
          </w:p>
        </w:tc>
        <w:tc>
          <w:tcPr>
            <w:tcW w:w="7700" w:type="dxa"/>
            <w:gridSpan w:val="4"/>
            <w:noWrap w:val="0"/>
            <w:vAlign w:val="center"/>
          </w:tcPr>
          <w:p w14:paraId="34553C1C">
            <w:pPr>
              <w:rPr>
                <w:rFonts w:ascii="宋体"/>
                <w:color w:val="000000"/>
                <w:sz w:val="28"/>
                <w:szCs w:val="28"/>
              </w:rPr>
            </w:pPr>
          </w:p>
        </w:tc>
      </w:tr>
      <w:tr w14:paraId="281E72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21" w:type="dxa"/>
            <w:noWrap w:val="0"/>
            <w:vAlign w:val="center"/>
          </w:tcPr>
          <w:p w14:paraId="290CB10F">
            <w:pPr>
              <w:jc w:val="center"/>
              <w:rPr>
                <w:rFonts w:ascii="宋体"/>
                <w:b/>
                <w:color w:val="000000"/>
                <w:sz w:val="28"/>
                <w:szCs w:val="28"/>
              </w:rPr>
            </w:pPr>
            <w:r>
              <w:rPr>
                <w:rFonts w:hint="eastAsia" w:ascii="宋体"/>
                <w:b/>
                <w:color w:val="000000"/>
                <w:sz w:val="28"/>
                <w:szCs w:val="28"/>
              </w:rPr>
              <w:t>合计</w:t>
            </w:r>
          </w:p>
        </w:tc>
        <w:tc>
          <w:tcPr>
            <w:tcW w:w="7700" w:type="dxa"/>
            <w:gridSpan w:val="4"/>
            <w:noWrap w:val="0"/>
            <w:vAlign w:val="center"/>
          </w:tcPr>
          <w:p w14:paraId="60E32718">
            <w:pPr>
              <w:rPr>
                <w:rFonts w:ascii="宋体"/>
                <w:color w:val="000000"/>
                <w:sz w:val="28"/>
                <w:szCs w:val="28"/>
              </w:rPr>
            </w:pPr>
          </w:p>
        </w:tc>
      </w:tr>
    </w:tbl>
    <w:p w14:paraId="7A767DD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注：经费开支科目参见《湖北省社会科学基金管理办法》（2018版）。</w:t>
      </w:r>
    </w:p>
    <w:p w14:paraId="48F7C50E">
      <w:pPr>
        <w:jc w:val="left"/>
        <w:rPr>
          <w:rFonts w:hint="eastAsia" w:ascii="方正黑体_GBK" w:hAnsi="方正黑体_GBK" w:eastAsia="方正黑体_GBK" w:cs="方正黑体_GBK"/>
          <w:color w:val="000000"/>
          <w:sz w:val="32"/>
        </w:rPr>
      </w:pPr>
    </w:p>
    <w:p w14:paraId="0CFBC981">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五、申请人所在单位审核意见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064F2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3" w:hRule="atLeast"/>
          <w:jc w:val="center"/>
        </w:trPr>
        <w:tc>
          <w:tcPr>
            <w:tcW w:w="9219" w:type="dxa"/>
            <w:noWrap w:val="0"/>
            <w:vAlign w:val="top"/>
          </w:tcPr>
          <w:p w14:paraId="43AC2758">
            <w:pPr>
              <w:pStyle w:val="2"/>
              <w:keepNext w:val="0"/>
              <w:keepLines w:val="0"/>
              <w:pageBreakBefore w:val="0"/>
              <w:widowControl w:val="0"/>
              <w:kinsoku/>
              <w:wordWrap/>
              <w:overflowPunct/>
              <w:topLinePunct w:val="0"/>
              <w:autoSpaceDE/>
              <w:autoSpaceDN/>
              <w:bidi w:val="0"/>
              <w:snapToGrid/>
              <w:spacing w:line="480" w:lineRule="exact"/>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42098E3F">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5C025E9A">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63A3218C">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48B63480">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5FA4B98E">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科研管理部门公章                 单位公章</w:t>
            </w:r>
          </w:p>
          <w:p w14:paraId="0B07C22D">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年    月    日                      年    月    日</w:t>
            </w:r>
          </w:p>
        </w:tc>
      </w:tr>
    </w:tbl>
    <w:p w14:paraId="20B8C6DC">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eastAsia="zh-CN"/>
        </w:rPr>
        <w:t>202</w:t>
      </w:r>
      <w:r>
        <w:rPr>
          <w:rFonts w:hint="default" w:ascii="方正小标宋简体" w:hAnsi="方正小标宋简体" w:eastAsia="方正小标宋简体" w:cs="方正小标宋简体"/>
          <w:b w:val="0"/>
          <w:bCs/>
          <w:spacing w:val="-11"/>
          <w:kern w:val="0"/>
          <w:sz w:val="44"/>
          <w:szCs w:val="16"/>
          <w:lang w:eastAsia="zh-CN"/>
        </w:rPr>
        <w:t>5</w:t>
      </w:r>
      <w:r>
        <w:rPr>
          <w:rFonts w:hint="eastAsia" w:ascii="方正小标宋简体" w:hAnsi="方正小标宋简体" w:eastAsia="方正小标宋简体" w:cs="方正小标宋简体"/>
          <w:b w:val="0"/>
          <w:bCs/>
          <w:spacing w:val="-11"/>
          <w:kern w:val="0"/>
          <w:sz w:val="44"/>
          <w:szCs w:val="16"/>
          <w:lang w:eastAsia="zh-CN"/>
        </w:rPr>
        <w:t>年</w:t>
      </w:r>
      <w:r>
        <w:rPr>
          <w:rFonts w:hint="eastAsia" w:ascii="方正小标宋简体" w:hAnsi="方正小标宋简体" w:eastAsia="方正小标宋简体" w:cs="方正小标宋简体"/>
          <w:b w:val="0"/>
          <w:bCs/>
          <w:spacing w:val="-11"/>
          <w:kern w:val="0"/>
          <w:sz w:val="44"/>
          <w:szCs w:val="16"/>
          <w:lang w:val="en-US" w:eastAsia="zh-CN"/>
        </w:rPr>
        <w:t>湖北省</w:t>
      </w:r>
      <w:r>
        <w:rPr>
          <w:rFonts w:hint="eastAsia" w:ascii="方正小标宋简体" w:hAnsi="方正小标宋简体" w:eastAsia="方正小标宋简体" w:cs="方正小标宋简体"/>
          <w:b w:val="0"/>
          <w:bCs/>
          <w:spacing w:val="-11"/>
          <w:kern w:val="0"/>
          <w:sz w:val="44"/>
          <w:szCs w:val="16"/>
          <w:lang w:eastAsia="zh-CN"/>
        </w:rPr>
        <w:t>社会科学基金</w:t>
      </w:r>
    </w:p>
    <w:p w14:paraId="56923F39">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b w:val="0"/>
          <w:bCs/>
          <w:spacing w:val="-11"/>
          <w:kern w:val="0"/>
          <w:sz w:val="44"/>
          <w:szCs w:val="16"/>
          <w:lang w:val="en-US" w:eastAsia="zh-CN"/>
        </w:rPr>
      </w:pPr>
      <w:r>
        <w:rPr>
          <w:rFonts w:hint="eastAsia" w:ascii="方正小标宋简体" w:hAnsi="方正小标宋简体" w:eastAsia="方正小标宋简体" w:cs="方正小标宋简体"/>
          <w:b w:val="0"/>
          <w:bCs/>
          <w:spacing w:val="-11"/>
          <w:kern w:val="0"/>
          <w:sz w:val="44"/>
          <w:szCs w:val="16"/>
          <w:lang w:val="en-US" w:eastAsia="zh-CN"/>
        </w:rPr>
        <w:t>学习贯彻党的二十届四中全会精神专项课题</w:t>
      </w:r>
    </w:p>
    <w:p w14:paraId="76898995">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default"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eastAsia="zh-CN"/>
        </w:rPr>
        <w:t>论证活页</w:t>
      </w:r>
    </w:p>
    <w:tbl>
      <w:tblPr>
        <w:tblStyle w:val="4"/>
        <w:tblW w:w="10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6154"/>
        <w:gridCol w:w="3360"/>
        <w:gridCol w:w="566"/>
      </w:tblGrid>
      <w:tr w14:paraId="572C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6" w:type="dxa"/>
          <w:trHeight w:val="679" w:hRule="atLeast"/>
          <w:jc w:val="center"/>
        </w:trPr>
        <w:tc>
          <w:tcPr>
            <w:tcW w:w="6720" w:type="dxa"/>
            <w:gridSpan w:val="2"/>
            <w:noWrap w:val="0"/>
            <w:vAlign w:val="center"/>
          </w:tcPr>
          <w:p w14:paraId="07C07E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课题</w:t>
            </w:r>
            <w:r>
              <w:rPr>
                <w:rFonts w:hint="eastAsia" w:ascii="黑体" w:eastAsia="黑体"/>
                <w:sz w:val="30"/>
                <w:szCs w:val="30"/>
              </w:rPr>
              <w:t>名称：</w:t>
            </w:r>
          </w:p>
        </w:tc>
        <w:tc>
          <w:tcPr>
            <w:tcW w:w="3360" w:type="dxa"/>
            <w:noWrap w:val="0"/>
            <w:vAlign w:val="center"/>
          </w:tcPr>
          <w:p w14:paraId="7F50C35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评审编号：</w:t>
            </w:r>
          </w:p>
        </w:tc>
      </w:tr>
      <w:tr w14:paraId="7E3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6" w:type="dxa"/>
          <w:trHeight w:val="10297" w:hRule="atLeast"/>
          <w:jc w:val="center"/>
        </w:trPr>
        <w:tc>
          <w:tcPr>
            <w:tcW w:w="10080" w:type="dxa"/>
            <w:gridSpan w:val="3"/>
            <w:noWrap w:val="0"/>
            <w:vAlign w:val="top"/>
          </w:tcPr>
          <w:p w14:paraId="7C2A704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本活页参照以下提纲撰写，</w:t>
            </w:r>
            <w:r>
              <w:rPr>
                <w:rFonts w:hint="eastAsia" w:ascii="宋体" w:hAnsi="宋体" w:eastAsia="宋体" w:cs="宋体"/>
                <w:b/>
                <w:color w:val="000000"/>
                <w:sz w:val="28"/>
                <w:szCs w:val="28"/>
              </w:rPr>
              <w:t>突出目标导向、问题意识、学科视角，要求逻辑清晰，层次分明，内容翔实，排版规范。</w:t>
            </w:r>
            <w:r>
              <w:rPr>
                <w:rFonts w:hint="eastAsia" w:ascii="宋体" w:hAnsi="宋体" w:eastAsia="宋体" w:cs="宋体"/>
                <w:b/>
                <w:bCs/>
                <w:sz w:val="28"/>
                <w:szCs w:val="28"/>
              </w:rPr>
              <w:t>除“研究基础”外，本表与《申请书》表二内容一致，总字数不超过</w:t>
            </w:r>
            <w:r>
              <w:rPr>
                <w:rFonts w:hint="eastAsia" w:ascii="宋体" w:hAnsi="宋体" w:eastAsia="宋体" w:cs="宋体"/>
                <w:b/>
                <w:bCs/>
                <w:sz w:val="28"/>
                <w:szCs w:val="28"/>
                <w:lang w:val="en-US" w:eastAsia="zh-CN"/>
              </w:rPr>
              <w:t>8000</w:t>
            </w:r>
            <w:r>
              <w:rPr>
                <w:rFonts w:hint="eastAsia" w:ascii="宋体" w:hAnsi="宋体" w:eastAsia="宋体" w:cs="宋体"/>
                <w:b/>
                <w:bCs/>
                <w:sz w:val="28"/>
                <w:szCs w:val="28"/>
              </w:rPr>
              <w:t>字。</w:t>
            </w:r>
          </w:p>
          <w:p w14:paraId="21F15D3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6379E7E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028A0AF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6FCE8C0E">
            <w:pPr>
              <w:keepNext w:val="0"/>
              <w:keepLines w:val="0"/>
              <w:pageBreakBefore w:val="0"/>
              <w:widowControl w:val="0"/>
              <w:kinsoku/>
              <w:wordWrap/>
              <w:overflowPunct/>
              <w:topLinePunct w:val="0"/>
              <w:autoSpaceDE/>
              <w:autoSpaceDN/>
              <w:bidi w:val="0"/>
              <w:adjustRightInd/>
              <w:snapToGrid/>
              <w:spacing w:line="480" w:lineRule="exact"/>
              <w:ind w:left="0" w:leftChars="0" w:firstLine="2520" w:firstLineChars="9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775EEBE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06EF9E6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01EB6CE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p w14:paraId="6CE9C9A7">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42D37C17">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eastAsia="黑体"/>
                <w:sz w:val="30"/>
                <w:szCs w:val="30"/>
              </w:rPr>
            </w:pPr>
          </w:p>
        </w:tc>
      </w:tr>
      <w:tr w14:paraId="4981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66" w:type="dxa"/>
          <w:trHeight w:val="8958" w:hRule="atLeast"/>
          <w:jc w:val="center"/>
        </w:trPr>
        <w:tc>
          <w:tcPr>
            <w:tcW w:w="10080" w:type="dxa"/>
            <w:gridSpan w:val="3"/>
            <w:noWrap w:val="0"/>
            <w:vAlign w:val="top"/>
          </w:tcPr>
          <w:p w14:paraId="0F3F3F74">
            <w:pPr>
              <w:keepNext w:val="0"/>
              <w:keepLines w:val="0"/>
              <w:pageBreakBefore w:val="0"/>
              <w:widowControl w:val="0"/>
              <w:kinsoku/>
              <w:wordWrap/>
              <w:overflowPunct/>
              <w:topLinePunct w:val="0"/>
              <w:autoSpaceDE/>
              <w:autoSpaceDN/>
              <w:bidi w:val="0"/>
              <w:adjustRightInd/>
              <w:snapToGrid/>
              <w:spacing w:line="480" w:lineRule="exact"/>
              <w:ind w:firstLine="445" w:firstLineChars="159"/>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（接上页）</w:t>
            </w:r>
          </w:p>
          <w:p w14:paraId="6844C7B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黑体" w:eastAsia="黑体"/>
                <w:sz w:val="30"/>
                <w:szCs w:val="30"/>
              </w:rPr>
            </w:pPr>
          </w:p>
        </w:tc>
      </w:tr>
    </w:tbl>
    <w:p w14:paraId="51426267">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val="en-US" w:eastAsia="zh-CN"/>
        </w:rPr>
        <w:t>1.请勿填写“评审编号”栏。</w:t>
      </w:r>
    </w:p>
    <w:p w14:paraId="62AA37DC">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活页文字表述中不得出现任何可能透露申请人身份的信息。</w:t>
      </w:r>
    </w:p>
    <w:p w14:paraId="26EF6608">
      <w:pPr>
        <w:keepNext w:val="0"/>
        <w:keepLines w:val="0"/>
        <w:pageBreakBefore w:val="0"/>
        <w:widowControl w:val="0"/>
        <w:tabs>
          <w:tab w:val="left" w:pos="-540"/>
        </w:tabs>
        <w:kinsoku/>
        <w:wordWrap/>
        <w:overflowPunct/>
        <w:topLinePunct w:val="0"/>
        <w:autoSpaceDE/>
        <w:autoSpaceDN/>
        <w:bidi w:val="0"/>
        <w:adjustRightInd/>
        <w:snapToGrid/>
        <w:spacing w:line="480" w:lineRule="exact"/>
        <w:ind w:right="0" w:rightChars="0" w:firstLine="840" w:firstLineChars="300"/>
        <w:textAlignment w:val="auto"/>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课题名称要与《申请书》一致，一般不加副标题。前期相关代表性研究成果限报5项，只填成果名称、成果形式（如论文、专著、研究报告等）、作者排序、是否核心期刊等，</w:t>
      </w:r>
      <w:r>
        <w:rPr>
          <w:rFonts w:hint="eastAsia" w:ascii="仿宋_GB2312" w:hAnsi="仿宋_GB2312" w:eastAsia="仿宋_GB2312" w:cs="仿宋_GB2312"/>
          <w:b/>
          <w:sz w:val="28"/>
          <w:szCs w:val="28"/>
        </w:rPr>
        <w:t>不得填写作者姓名、单位、刊物或出版社名称、发表时间或刊期</w:t>
      </w:r>
      <w:r>
        <w:rPr>
          <w:rFonts w:hint="eastAsia" w:ascii="仿宋_GB2312" w:hAnsi="仿宋_GB2312" w:eastAsia="仿宋_GB2312" w:cs="仿宋_GB2312"/>
          <w:sz w:val="28"/>
          <w:szCs w:val="28"/>
        </w:rPr>
        <w:t>等。申请人承担的已结项或在研项目、与本课题无关的成果等不能作为前期成果填写。申请人的前期成果不列入参考文献。</w:t>
      </w:r>
    </w:p>
    <w:sectPr>
      <w:pgSz w:w="11906" w:h="16838"/>
      <w:pgMar w:top="2211"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1D88C9-EF99-439D-8107-E89BBE743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63FE7A-E6D5-4177-9D77-8E6F200CB2CF}"/>
  </w:font>
  <w:font w:name="仿宋_GB2312">
    <w:panose1 w:val="02010609030101010101"/>
    <w:charset w:val="86"/>
    <w:family w:val="auto"/>
    <w:pitch w:val="default"/>
    <w:sig w:usb0="00000001" w:usb1="080E0000" w:usb2="00000000" w:usb3="00000000" w:csb0="00040000" w:csb1="00000000"/>
    <w:embedRegular r:id="rId3" w:fontKey="{13574AAB-29D9-4AE1-A97B-14F1761BBE36}"/>
  </w:font>
  <w:font w:name="方正小标宋简体">
    <w:panose1 w:val="02000000000000000000"/>
    <w:charset w:val="86"/>
    <w:family w:val="auto"/>
    <w:pitch w:val="default"/>
    <w:sig w:usb0="00000001" w:usb1="080E0000" w:usb2="00000000" w:usb3="00000000" w:csb0="00040000" w:csb1="00000000"/>
    <w:embedRegular r:id="rId4" w:fontKey="{08085C78-1196-4B63-BB56-7BEE2A075332}"/>
  </w:font>
  <w:font w:name="仿宋">
    <w:panose1 w:val="02010609060101010101"/>
    <w:charset w:val="86"/>
    <w:family w:val="auto"/>
    <w:pitch w:val="default"/>
    <w:sig w:usb0="800002BF" w:usb1="38CF7CFA" w:usb2="00000016" w:usb3="00000000" w:csb0="00040001" w:csb1="00000000"/>
    <w:embedRegular r:id="rId5" w:fontKey="{7FDA3066-9E76-4704-8D45-5854F1C293F5}"/>
  </w:font>
  <w:font w:name="FreeSerif">
    <w:altName w:val="Times New Roman"/>
    <w:panose1 w:val="02020603050405020304"/>
    <w:charset w:val="00"/>
    <w:family w:val="auto"/>
    <w:pitch w:val="default"/>
    <w:sig w:usb0="00000000" w:usb1="00000000" w:usb2="43501B29" w:usb3="04000043" w:csb0="600101FF" w:csb1="FFFF0000"/>
    <w:embedRegular r:id="rId6" w:fontKey="{47D96477-7962-4123-A7C9-07AA2B09CEB2}"/>
  </w:font>
  <w:font w:name="方正楷体_GBK">
    <w:altName w:val="微软雅黑"/>
    <w:panose1 w:val="02000000000000000000"/>
    <w:charset w:val="86"/>
    <w:family w:val="auto"/>
    <w:pitch w:val="default"/>
    <w:sig w:usb0="00000000" w:usb1="00000000" w:usb2="00000000" w:usb3="00000000" w:csb0="00040000" w:csb1="00000000"/>
    <w:embedRegular r:id="rId7" w:fontKey="{04412352-2DBB-4AC1-9590-43D402B793DF}"/>
  </w:font>
  <w:font w:name="方正黑体_GBK">
    <w:altName w:val="微软雅黑"/>
    <w:panose1 w:val="02000000000000000000"/>
    <w:charset w:val="86"/>
    <w:family w:val="auto"/>
    <w:pitch w:val="default"/>
    <w:sig w:usb0="00000000" w:usb1="00000000" w:usb2="00000000" w:usb3="00000000" w:csb0="00040000" w:csb1="00000000"/>
    <w:embedRegular r:id="rId8" w:fontKey="{7B78C858-7E79-41B0-8053-1876D66D0DCA}"/>
  </w:font>
  <w:font w:name="方正小标宋_GBK">
    <w:altName w:val="微软雅黑"/>
    <w:panose1 w:val="02000000000000000000"/>
    <w:charset w:val="86"/>
    <w:family w:val="auto"/>
    <w:pitch w:val="default"/>
    <w:sig w:usb0="00000000" w:usb1="00000000" w:usb2="00000000" w:usb3="00000000" w:csb0="00040000" w:csb1="00000000"/>
    <w:embedRegular r:id="rId9" w:fontKey="{C5514494-58BB-46EC-9804-654445CE73F3}"/>
  </w:font>
  <w:font w:name="楷体_GB2312">
    <w:altName w:val="楷体"/>
    <w:panose1 w:val="02010609030101010101"/>
    <w:charset w:val="86"/>
    <w:family w:val="modern"/>
    <w:pitch w:val="default"/>
    <w:sig w:usb0="00000000" w:usb1="00000000" w:usb2="00000000" w:usb3="00000000" w:csb0="00040000" w:csb1="00000000"/>
    <w:embedRegular r:id="rId10" w:fontKey="{FFA2060C-7569-4E0B-B3D2-B5C7A9E31CE6}"/>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AD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74F4D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374F4D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B04F">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14:paraId="20A26E08">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DDBC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14A3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8014A3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F7E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EB64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33BEB64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882A">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FF42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AEFF42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E63B6"/>
    <w:rsid w:val="483E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2025-11-21T04:06:00Z</dcterms:created>
  <dc:creator>好满</dc:creator>
  <cp:lastModifiedBy>好满</cp:lastModifiedBy>
  <dcterms:modified xsi:type="dcterms:W3CDTF">2025-11-21T04:07:16Z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3F1B783977BA42C3ABE449A5AD803906_11</vt:lpwstr>
  </property>
  <property fmtid="{D5CDD505-2E9C-101B-9397-08002B2CF9AE}" pid="4" name="KSOTemplateDocerSaveRecord">
    <vt:lpwstr>eyJoZGlkIjoiNzgwZTQ5M2E0ZWE5YjNlOWJmYmE4N2FmYWM4ZGRlNGEiLCJ1c2VySWQiOiIyNjY1OTU4NTEifQ==</vt:lpwstr>
  </property>
</Properties>
</file>