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56" w:rsidRDefault="00E200E4" w:rsidP="009A43A4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noProof/>
          <w:sz w:val="36"/>
          <w:szCs w:val="36"/>
        </w:rPr>
        <w:pict>
          <v:group id="_x0000_s1026" style="position:absolute;left:0;text-align:left;margin-left:-21.5pt;margin-top:20.7pt;width:454.75pt;height:57.55pt;z-index:251658240" coordorigin="1314,2025" coordsize="9095,11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艺术字 49" o:spid="_x0000_s1027" type="#_x0000_t136" style="position:absolute;left:1935;top:2025;width:7935;height:660" fillcolor="#f30" strokecolor="#f30" strokeweight="1.5pt">
              <v:shadow color="#868686"/>
              <v:textpath style="font-family:&quot;方正书宋简体&quot;;font-size:28pt;v-text-spacing:104858f;v-text-kern:t" trim="t" string="湖北省科学技术厅"/>
            </v:shape>
            <v:line id="直线 50" o:spid="_x0000_s1028" style="position:absolute" from="1314,3176" to="10409,3176" strokecolor="#f30" strokeweight="1.5pt">
              <v:fill o:detectmouseclick="t"/>
            </v:line>
          </v:group>
        </w:pict>
      </w:r>
    </w:p>
    <w:p w:rsidR="00000E3F" w:rsidRDefault="00000E3F" w:rsidP="009A43A4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:rsidR="00000E3F" w:rsidRDefault="00000E3F" w:rsidP="009A43A4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:rsidR="00000E3F" w:rsidRDefault="00000E3F" w:rsidP="00000E3F">
      <w:pPr>
        <w:spacing w:line="560" w:lineRule="exact"/>
        <w:rPr>
          <w:rFonts w:ascii="方正小标宋简体" w:eastAsia="方正小标宋简体" w:hAnsi="方正小标宋简体"/>
          <w:sz w:val="36"/>
          <w:szCs w:val="36"/>
        </w:rPr>
      </w:pPr>
    </w:p>
    <w:p w:rsidR="009A43A4" w:rsidRPr="00EC7EBE" w:rsidRDefault="009A43A4" w:rsidP="00000E3F">
      <w:pPr>
        <w:spacing w:line="560" w:lineRule="exact"/>
        <w:jc w:val="center"/>
        <w:rPr>
          <w:rFonts w:ascii="方正小标宋简体" w:eastAsia="方正小标宋简体" w:hAnsi="方正小标宋简体"/>
          <w:sz w:val="42"/>
          <w:szCs w:val="42"/>
        </w:rPr>
      </w:pPr>
      <w:r w:rsidRPr="00EC7EBE">
        <w:rPr>
          <w:rFonts w:ascii="方正小标宋简体" w:eastAsia="方正小标宋简体" w:hAnsi="方正小标宋简体" w:hint="eastAsia"/>
          <w:sz w:val="42"/>
          <w:szCs w:val="42"/>
        </w:rPr>
        <w:t>关于</w:t>
      </w:r>
      <w:r w:rsidR="00092A30" w:rsidRPr="00EC7EBE">
        <w:rPr>
          <w:rFonts w:ascii="方正小标宋简体" w:eastAsia="方正小标宋简体" w:hAnsi="方正小标宋简体" w:hint="eastAsia"/>
          <w:sz w:val="42"/>
          <w:szCs w:val="42"/>
        </w:rPr>
        <w:t>征集</w:t>
      </w:r>
      <w:r w:rsidRPr="00EC7EBE">
        <w:rPr>
          <w:rFonts w:ascii="方正小标宋简体" w:eastAsia="方正小标宋简体" w:hAnsi="方正小标宋简体" w:hint="eastAsia"/>
          <w:sz w:val="42"/>
          <w:szCs w:val="42"/>
        </w:rPr>
        <w:t>湖北省科技创新重点政策落实</w:t>
      </w:r>
    </w:p>
    <w:p w:rsidR="009A43A4" w:rsidRPr="00EC7EBE" w:rsidRDefault="009A43A4" w:rsidP="00000E3F">
      <w:pPr>
        <w:spacing w:line="560" w:lineRule="exact"/>
        <w:jc w:val="center"/>
        <w:rPr>
          <w:rFonts w:ascii="方正小标宋简体" w:eastAsia="方正小标宋简体" w:hAnsi="方正小标宋简体"/>
          <w:sz w:val="42"/>
          <w:szCs w:val="42"/>
        </w:rPr>
      </w:pPr>
      <w:r w:rsidRPr="00EC7EBE">
        <w:rPr>
          <w:rFonts w:ascii="方正小标宋简体" w:eastAsia="方正小标宋简体" w:hAnsi="方正小标宋简体" w:hint="eastAsia"/>
          <w:sz w:val="42"/>
          <w:szCs w:val="42"/>
        </w:rPr>
        <w:t>存在问题和建议的通知</w:t>
      </w:r>
    </w:p>
    <w:p w:rsidR="009A43A4" w:rsidRDefault="009A43A4" w:rsidP="00000E3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9A43A4" w:rsidRPr="009A5603" w:rsidRDefault="009A43A4" w:rsidP="00000E3F">
      <w:pPr>
        <w:spacing w:line="560" w:lineRule="exact"/>
        <w:jc w:val="left"/>
        <w:rPr>
          <w:rFonts w:ascii="方正仿宋_GBK" w:eastAsia="方正仿宋_GBK" w:hAnsi="黑体"/>
          <w:sz w:val="32"/>
          <w:szCs w:val="32"/>
        </w:rPr>
      </w:pPr>
      <w:r w:rsidRPr="009A5603">
        <w:rPr>
          <w:rFonts w:ascii="方正仿宋_GBK" w:eastAsia="方正仿宋_GBK" w:hAnsi="黑体" w:hint="eastAsia"/>
          <w:sz w:val="32"/>
          <w:szCs w:val="32"/>
        </w:rPr>
        <w:t>各有关单位</w:t>
      </w:r>
      <w:r>
        <w:rPr>
          <w:rFonts w:ascii="方正仿宋_GBK" w:eastAsia="方正仿宋_GBK" w:hAnsi="黑体" w:hint="eastAsia"/>
          <w:sz w:val="32"/>
          <w:szCs w:val="32"/>
        </w:rPr>
        <w:t>，</w:t>
      </w:r>
      <w:r w:rsidRPr="009A5603">
        <w:rPr>
          <w:rFonts w:ascii="方正仿宋_GBK" w:eastAsia="方正仿宋_GBK" w:hAnsi="黑体" w:hint="eastAsia"/>
          <w:sz w:val="32"/>
          <w:szCs w:val="32"/>
        </w:rPr>
        <w:t>科研人员:</w:t>
      </w:r>
    </w:p>
    <w:p w:rsidR="009A43A4" w:rsidRDefault="001663BD" w:rsidP="00000E3F">
      <w:pPr>
        <w:spacing w:line="560" w:lineRule="exact"/>
        <w:ind w:firstLine="62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近年来，我省出台多项科技创新政策，</w:t>
      </w:r>
      <w:r w:rsidR="0054672F">
        <w:rPr>
          <w:rFonts w:ascii="方正仿宋_GBK" w:eastAsia="方正仿宋_GBK" w:hint="eastAsia"/>
          <w:sz w:val="32"/>
          <w:szCs w:val="32"/>
        </w:rPr>
        <w:t>有效</w:t>
      </w:r>
      <w:r w:rsidR="00625913">
        <w:rPr>
          <w:rFonts w:ascii="方正仿宋_GBK" w:eastAsia="方正仿宋_GBK" w:hint="eastAsia"/>
          <w:sz w:val="32"/>
          <w:szCs w:val="32"/>
        </w:rPr>
        <w:t>激发</w:t>
      </w:r>
      <w:r w:rsidR="00ED058C">
        <w:rPr>
          <w:rFonts w:ascii="方正仿宋_GBK" w:eastAsia="方正仿宋_GBK" w:hint="eastAsia"/>
          <w:sz w:val="32"/>
          <w:szCs w:val="32"/>
        </w:rPr>
        <w:t>了</w:t>
      </w:r>
      <w:r w:rsidR="00625913">
        <w:rPr>
          <w:rFonts w:ascii="方正仿宋_GBK" w:eastAsia="方正仿宋_GBK" w:hint="eastAsia"/>
          <w:sz w:val="32"/>
          <w:szCs w:val="32"/>
        </w:rPr>
        <w:t>科研人员</w:t>
      </w:r>
      <w:r w:rsidR="0054672F">
        <w:rPr>
          <w:rFonts w:ascii="方正仿宋_GBK" w:eastAsia="方正仿宋_GBK" w:hint="eastAsia"/>
          <w:sz w:val="32"/>
          <w:szCs w:val="32"/>
        </w:rPr>
        <w:t>创新活力</w:t>
      </w:r>
      <w:r w:rsidR="002D6276">
        <w:rPr>
          <w:rFonts w:ascii="方正仿宋_GBK" w:eastAsia="方正仿宋_GBK" w:hint="eastAsia"/>
          <w:sz w:val="32"/>
          <w:szCs w:val="32"/>
        </w:rPr>
        <w:t>，营造了良好的</w:t>
      </w:r>
      <w:r w:rsidR="00D22688">
        <w:rPr>
          <w:rFonts w:ascii="方正仿宋_GBK" w:eastAsia="方正仿宋_GBK" w:hint="eastAsia"/>
          <w:sz w:val="32"/>
          <w:szCs w:val="32"/>
        </w:rPr>
        <w:t>科研创新环境</w:t>
      </w:r>
      <w:r w:rsidR="00625913">
        <w:rPr>
          <w:rFonts w:ascii="方正仿宋_GBK" w:eastAsia="方正仿宋_GBK" w:hint="eastAsia"/>
          <w:sz w:val="32"/>
          <w:szCs w:val="32"/>
        </w:rPr>
        <w:t>。为进一步推动各项政策的落实落地</w:t>
      </w:r>
      <w:r>
        <w:rPr>
          <w:rFonts w:ascii="方正仿宋_GBK" w:eastAsia="方正仿宋_GBK" w:hint="eastAsia"/>
          <w:sz w:val="32"/>
          <w:szCs w:val="32"/>
        </w:rPr>
        <w:t>，我们</w:t>
      </w:r>
      <w:r w:rsidR="00625913">
        <w:rPr>
          <w:rFonts w:ascii="方正仿宋_GBK" w:eastAsia="方正仿宋_GBK" w:hint="eastAsia"/>
          <w:sz w:val="32"/>
          <w:szCs w:val="32"/>
        </w:rPr>
        <w:t>对</w:t>
      </w:r>
      <w:r>
        <w:rPr>
          <w:rFonts w:ascii="方正仿宋_GBK" w:eastAsia="方正仿宋_GBK" w:hint="eastAsia"/>
          <w:sz w:val="32"/>
          <w:szCs w:val="32"/>
        </w:rPr>
        <w:t>相关重点政策落实过程中存在的问题及困难</w:t>
      </w:r>
      <w:r w:rsidR="00625913">
        <w:rPr>
          <w:rFonts w:ascii="方正仿宋_GBK" w:eastAsia="方正仿宋_GBK" w:hint="eastAsia"/>
          <w:sz w:val="32"/>
          <w:szCs w:val="32"/>
        </w:rPr>
        <w:t>进行了梳理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625913">
        <w:rPr>
          <w:rFonts w:ascii="方正仿宋_GBK" w:eastAsia="方正仿宋_GBK" w:hint="eastAsia"/>
          <w:sz w:val="32"/>
          <w:szCs w:val="32"/>
        </w:rPr>
        <w:t>并形成调查问卷，</w:t>
      </w:r>
      <w:r w:rsidR="009A43A4" w:rsidRPr="00DB6C46">
        <w:rPr>
          <w:rFonts w:ascii="方正仿宋_GBK" w:eastAsia="方正仿宋_GBK" w:hint="eastAsia"/>
          <w:sz w:val="32"/>
          <w:szCs w:val="32"/>
        </w:rPr>
        <w:t>现</w:t>
      </w:r>
      <w:r w:rsidR="00625913">
        <w:rPr>
          <w:rFonts w:ascii="方正仿宋_GBK" w:eastAsia="方正仿宋_GBK" w:hint="eastAsia"/>
          <w:sz w:val="32"/>
          <w:szCs w:val="32"/>
        </w:rPr>
        <w:t>向各相关单位和科研人员征求意见建议。请于</w:t>
      </w:r>
      <w:r w:rsidR="009A43A4">
        <w:rPr>
          <w:rFonts w:ascii="方正仿宋_GBK" w:eastAsia="方正仿宋_GBK" w:hint="eastAsia"/>
          <w:sz w:val="32"/>
          <w:szCs w:val="32"/>
        </w:rPr>
        <w:t>2020年</w:t>
      </w:r>
      <w:r w:rsidR="00A6261A">
        <w:rPr>
          <w:rFonts w:ascii="方正仿宋_GBK" w:eastAsia="方正仿宋_GBK" w:hint="eastAsia"/>
          <w:sz w:val="32"/>
          <w:szCs w:val="32"/>
        </w:rPr>
        <w:t>9</w:t>
      </w:r>
      <w:r w:rsidR="009A43A4">
        <w:rPr>
          <w:rFonts w:ascii="方正仿宋_GBK" w:eastAsia="方正仿宋_GBK" w:hint="eastAsia"/>
          <w:sz w:val="32"/>
          <w:szCs w:val="32"/>
        </w:rPr>
        <w:t>月</w:t>
      </w:r>
      <w:r w:rsidR="00A6261A">
        <w:rPr>
          <w:rFonts w:ascii="方正仿宋_GBK" w:eastAsia="方正仿宋_GBK" w:hint="eastAsia"/>
          <w:sz w:val="32"/>
          <w:szCs w:val="32"/>
        </w:rPr>
        <w:t>2</w:t>
      </w:r>
      <w:r w:rsidR="009A43A4">
        <w:rPr>
          <w:rFonts w:ascii="方正仿宋_GBK" w:eastAsia="方正仿宋_GBK" w:hint="eastAsia"/>
          <w:sz w:val="32"/>
          <w:szCs w:val="32"/>
        </w:rPr>
        <w:t>2日17点前将</w:t>
      </w:r>
      <w:r w:rsidR="00A91C5E">
        <w:rPr>
          <w:rFonts w:ascii="方正仿宋_GBK" w:eastAsia="方正仿宋_GBK" w:hint="eastAsia"/>
          <w:sz w:val="32"/>
          <w:szCs w:val="32"/>
        </w:rPr>
        <w:t>调查问卷电子版（单位1份，个人30份）</w:t>
      </w:r>
      <w:r w:rsidR="009A43A4">
        <w:rPr>
          <w:rFonts w:ascii="方正仿宋_GBK" w:eastAsia="方正仿宋_GBK" w:hint="eastAsia"/>
          <w:sz w:val="32"/>
          <w:szCs w:val="32"/>
        </w:rPr>
        <w:t>反馈至湖北省科技厅政策法规与创新体系建设处。</w:t>
      </w:r>
    </w:p>
    <w:p w:rsidR="009A43A4" w:rsidRPr="009D4DFC" w:rsidRDefault="009A43A4" w:rsidP="00000E3F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9A43A4" w:rsidRDefault="009A43A4" w:rsidP="00000E3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B6C46">
        <w:rPr>
          <w:rFonts w:ascii="方正仿宋_GBK" w:eastAsia="方正仿宋_GBK" w:hint="eastAsia"/>
          <w:sz w:val="32"/>
          <w:szCs w:val="32"/>
        </w:rPr>
        <w:t>联 系 人:</w:t>
      </w:r>
      <w:r w:rsidR="004538C5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雷 倩 牛婧红</w:t>
      </w:r>
    </w:p>
    <w:p w:rsidR="009A43A4" w:rsidRPr="00DB6C46" w:rsidRDefault="009A43A4" w:rsidP="00000E3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B6C46">
        <w:rPr>
          <w:rFonts w:ascii="方正仿宋_GBK" w:eastAsia="方正仿宋_GBK" w:hint="eastAsia"/>
          <w:sz w:val="32"/>
          <w:szCs w:val="32"/>
        </w:rPr>
        <w:t>电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DB6C46">
        <w:rPr>
          <w:rFonts w:ascii="方正仿宋_GBK" w:eastAsia="方正仿宋_GBK" w:hint="eastAsia"/>
          <w:sz w:val="32"/>
          <w:szCs w:val="32"/>
        </w:rPr>
        <w:t>话:</w:t>
      </w:r>
      <w:r w:rsidR="004538C5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027-87135775</w:t>
      </w:r>
    </w:p>
    <w:p w:rsidR="009A43A4" w:rsidRPr="00DB6C46" w:rsidRDefault="009A43A4" w:rsidP="00000E3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B6C46">
        <w:rPr>
          <w:rFonts w:ascii="方正仿宋_GBK" w:eastAsia="方正仿宋_GBK" w:hint="eastAsia"/>
          <w:sz w:val="32"/>
          <w:szCs w:val="32"/>
        </w:rPr>
        <w:t>电子邮件:</w:t>
      </w:r>
      <w:r w:rsidR="004538C5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hbkjt</w:t>
      </w:r>
      <w:r w:rsidR="00BF4D53">
        <w:rPr>
          <w:rFonts w:ascii="方正仿宋_GBK" w:eastAsia="方正仿宋_GBK" w:hint="eastAsia"/>
          <w:sz w:val="32"/>
          <w:szCs w:val="32"/>
        </w:rPr>
        <w:t>zfc</w:t>
      </w:r>
      <w:r>
        <w:rPr>
          <w:rFonts w:ascii="方正仿宋_GBK" w:eastAsia="方正仿宋_GBK" w:hint="eastAsia"/>
          <w:sz w:val="32"/>
          <w:szCs w:val="32"/>
        </w:rPr>
        <w:t>@126.com</w:t>
      </w:r>
    </w:p>
    <w:p w:rsidR="009A43A4" w:rsidRPr="00893D40" w:rsidRDefault="009A43A4" w:rsidP="00000E3F">
      <w:pPr>
        <w:spacing w:line="560" w:lineRule="exact"/>
        <w:ind w:leftChars="300" w:left="1590" w:hangingChars="300" w:hanging="960"/>
        <w:rPr>
          <w:rFonts w:ascii="方正仿宋_GBK" w:eastAsia="方正仿宋_GBK" w:hAnsi="华文中宋"/>
          <w:sz w:val="32"/>
          <w:szCs w:val="32"/>
        </w:rPr>
      </w:pPr>
      <w:r w:rsidRPr="00D704FC">
        <w:rPr>
          <w:rFonts w:ascii="方正仿宋_GBK" w:eastAsia="方正仿宋_GBK" w:hAnsi="华文中宋" w:hint="eastAsia"/>
          <w:sz w:val="32"/>
          <w:szCs w:val="32"/>
        </w:rPr>
        <w:t>附</w:t>
      </w:r>
      <w:r w:rsidR="00022DAE">
        <w:rPr>
          <w:rFonts w:ascii="方正仿宋_GBK" w:eastAsia="方正仿宋_GBK" w:hAnsi="华文中宋" w:hint="eastAsia"/>
          <w:sz w:val="32"/>
          <w:szCs w:val="32"/>
        </w:rPr>
        <w:t xml:space="preserve">    </w:t>
      </w:r>
      <w:r w:rsidRPr="00D704FC">
        <w:rPr>
          <w:rFonts w:ascii="方正仿宋_GBK" w:eastAsia="方正仿宋_GBK" w:hAnsi="华文中宋" w:hint="eastAsia"/>
          <w:sz w:val="32"/>
          <w:szCs w:val="32"/>
        </w:rPr>
        <w:t>件</w:t>
      </w:r>
      <w:r>
        <w:rPr>
          <w:rFonts w:ascii="方正仿宋_GBK" w:eastAsia="方正仿宋_GBK" w:hAnsi="华文中宋" w:hint="eastAsia"/>
          <w:sz w:val="32"/>
          <w:szCs w:val="32"/>
        </w:rPr>
        <w:t>：</w:t>
      </w:r>
      <w:r w:rsidR="00893D40" w:rsidRPr="00893D40">
        <w:rPr>
          <w:rFonts w:ascii="方正仿宋_GBK" w:eastAsia="方正仿宋_GBK" w:hAnsi="华文中宋" w:hint="eastAsia"/>
          <w:sz w:val="32"/>
          <w:szCs w:val="32"/>
        </w:rPr>
        <w:t>湖北省科技创新重点政策落实情况调查</w:t>
      </w:r>
      <w:r w:rsidR="001663BD">
        <w:rPr>
          <w:rFonts w:ascii="方正仿宋_GBK" w:eastAsia="方正仿宋_GBK" w:hAnsi="华文中宋" w:hint="eastAsia"/>
          <w:sz w:val="32"/>
          <w:szCs w:val="32"/>
        </w:rPr>
        <w:t>问卷</w:t>
      </w:r>
    </w:p>
    <w:p w:rsidR="009A43A4" w:rsidRPr="00000E3F" w:rsidRDefault="009A43A4" w:rsidP="00000E3F">
      <w:pPr>
        <w:spacing w:line="560" w:lineRule="exact"/>
        <w:ind w:leftChars="300" w:left="1590" w:hangingChars="300" w:hanging="96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 xml:space="preserve">      </w:t>
      </w:r>
      <w:r w:rsidR="00022DAE">
        <w:rPr>
          <w:rFonts w:ascii="方正仿宋_GBK" w:eastAsia="方正仿宋_GBK" w:hAnsi="华文中宋" w:hint="eastAsia"/>
          <w:sz w:val="32"/>
          <w:szCs w:val="32"/>
        </w:rPr>
        <w:t xml:space="preserve"> </w:t>
      </w:r>
    </w:p>
    <w:p w:rsidR="009A43A4" w:rsidRPr="00DB6C46" w:rsidRDefault="009A43A4" w:rsidP="004D0E44">
      <w:pPr>
        <w:spacing w:line="560" w:lineRule="exact"/>
        <w:ind w:firstLineChars="1450" w:firstLine="4640"/>
        <w:rPr>
          <w:rFonts w:ascii="方正仿宋_GBK" w:eastAsia="方正仿宋_GBK"/>
          <w:sz w:val="32"/>
          <w:szCs w:val="32"/>
        </w:rPr>
      </w:pPr>
      <w:r w:rsidRPr="00DB6C46">
        <w:rPr>
          <w:rFonts w:ascii="方正仿宋_GBK" w:eastAsia="方正仿宋_GBK" w:hint="eastAsia"/>
          <w:sz w:val="32"/>
          <w:szCs w:val="32"/>
        </w:rPr>
        <w:t>湖北省科技厅</w:t>
      </w:r>
      <w:r w:rsidR="004D0E44">
        <w:rPr>
          <w:rFonts w:ascii="方正仿宋_GBK" w:eastAsia="方正仿宋_GBK" w:hint="eastAsia"/>
          <w:sz w:val="32"/>
          <w:szCs w:val="32"/>
        </w:rPr>
        <w:t>办公室</w:t>
      </w:r>
    </w:p>
    <w:p w:rsidR="001B6730" w:rsidRPr="005B4D56" w:rsidRDefault="009A43A4" w:rsidP="004568DE">
      <w:pPr>
        <w:spacing w:line="560" w:lineRule="exact"/>
        <w:ind w:firstLineChars="1550" w:firstLine="4960"/>
        <w:rPr>
          <w:rFonts w:ascii="方正仿宋_GBK" w:eastAsia="方正仿宋_GBK"/>
          <w:sz w:val="32"/>
          <w:szCs w:val="32"/>
        </w:rPr>
      </w:pPr>
      <w:r w:rsidRPr="00DB6C46">
        <w:rPr>
          <w:rFonts w:ascii="方正仿宋_GBK" w:eastAsia="方正仿宋_GBK" w:hint="eastAsia"/>
          <w:sz w:val="32"/>
          <w:szCs w:val="32"/>
        </w:rPr>
        <w:t>2020年</w:t>
      </w:r>
      <w:r w:rsidR="00A6261A">
        <w:rPr>
          <w:rFonts w:ascii="方正仿宋_GBK" w:eastAsia="方正仿宋_GBK" w:hint="eastAsia"/>
          <w:sz w:val="32"/>
          <w:szCs w:val="32"/>
        </w:rPr>
        <w:t>9</w:t>
      </w:r>
      <w:r w:rsidRPr="00DB6C46">
        <w:rPr>
          <w:rFonts w:ascii="方正仿宋_GBK" w:eastAsia="方正仿宋_GBK" w:hint="eastAsia"/>
          <w:sz w:val="32"/>
          <w:szCs w:val="32"/>
        </w:rPr>
        <w:t>月</w:t>
      </w:r>
      <w:r w:rsidR="00A6261A">
        <w:rPr>
          <w:rFonts w:ascii="方正仿宋_GBK" w:eastAsia="方正仿宋_GBK" w:hint="eastAsia"/>
          <w:sz w:val="32"/>
          <w:szCs w:val="32"/>
        </w:rPr>
        <w:t>15</w:t>
      </w:r>
      <w:r w:rsidRPr="00DB6C46">
        <w:rPr>
          <w:rFonts w:ascii="方正仿宋_GBK" w:eastAsia="方正仿宋_GBK" w:hint="eastAsia"/>
          <w:sz w:val="32"/>
          <w:szCs w:val="32"/>
        </w:rPr>
        <w:t>日</w:t>
      </w:r>
    </w:p>
    <w:p w:rsidR="00BD545E" w:rsidRDefault="00BD545E" w:rsidP="00D704FC">
      <w:pPr>
        <w:spacing w:line="600" w:lineRule="exact"/>
        <w:rPr>
          <w:rFonts w:ascii="方正仿宋_GBK" w:eastAsia="方正仿宋_GBK" w:hAnsi="华文中宋"/>
          <w:sz w:val="32"/>
          <w:szCs w:val="32"/>
        </w:rPr>
      </w:pPr>
    </w:p>
    <w:p w:rsidR="00830776" w:rsidRPr="00D704FC" w:rsidRDefault="00830776" w:rsidP="009A43A4">
      <w:pPr>
        <w:spacing w:line="600" w:lineRule="exact"/>
        <w:rPr>
          <w:rFonts w:ascii="方正仿宋_GBK" w:eastAsia="方正仿宋_GBK" w:hAnsi="华文中宋"/>
          <w:sz w:val="32"/>
          <w:szCs w:val="32"/>
        </w:rPr>
        <w:sectPr w:rsidR="00830776" w:rsidRPr="00D704FC" w:rsidSect="00B359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0776" w:rsidRPr="00830776" w:rsidRDefault="00830776" w:rsidP="00777E6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30776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830776" w:rsidRPr="0078541C" w:rsidRDefault="001663BD" w:rsidP="00777E61">
      <w:pPr>
        <w:ind w:firstLine="636"/>
        <w:jc w:val="center"/>
        <w:rPr>
          <w:rFonts w:ascii="方正小标宋简体" w:eastAsia="方正小标宋简体" w:hAnsi="方正小标宋简体"/>
          <w:sz w:val="42"/>
          <w:szCs w:val="42"/>
        </w:rPr>
      </w:pPr>
      <w:r>
        <w:rPr>
          <w:rFonts w:ascii="方正小标宋简体" w:eastAsia="方正小标宋简体" w:hAnsi="方正小标宋简体" w:hint="eastAsia"/>
          <w:sz w:val="42"/>
          <w:szCs w:val="42"/>
        </w:rPr>
        <w:t>湖北省科技创新重点政策落实情况调查问卷</w:t>
      </w:r>
    </w:p>
    <w:tbl>
      <w:tblPr>
        <w:tblStyle w:val="a4"/>
        <w:tblW w:w="14765" w:type="dxa"/>
        <w:jc w:val="center"/>
        <w:tblInd w:w="-429" w:type="dxa"/>
        <w:tblLook w:val="04A0"/>
      </w:tblPr>
      <w:tblGrid>
        <w:gridCol w:w="731"/>
        <w:gridCol w:w="851"/>
        <w:gridCol w:w="6513"/>
        <w:gridCol w:w="814"/>
        <w:gridCol w:w="718"/>
        <w:gridCol w:w="983"/>
        <w:gridCol w:w="2315"/>
        <w:gridCol w:w="1840"/>
      </w:tblGrid>
      <w:tr w:rsidR="00E36C57" w:rsidRPr="00830776" w:rsidTr="004568DE">
        <w:trPr>
          <w:trHeight w:val="312"/>
          <w:jc w:val="center"/>
        </w:trPr>
        <w:tc>
          <w:tcPr>
            <w:tcW w:w="731" w:type="dxa"/>
            <w:vMerge w:val="restart"/>
            <w:vAlign w:val="center"/>
          </w:tcPr>
          <w:p w:rsidR="00E36C57" w:rsidRPr="00830776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3077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E36C57" w:rsidRPr="00830776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6513" w:type="dxa"/>
            <w:vMerge w:val="restart"/>
            <w:vAlign w:val="center"/>
          </w:tcPr>
          <w:p w:rsidR="00E36C57" w:rsidRPr="00830776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政策要点</w:t>
            </w:r>
          </w:p>
        </w:tc>
        <w:tc>
          <w:tcPr>
            <w:tcW w:w="2515" w:type="dxa"/>
            <w:gridSpan w:val="3"/>
            <w:vAlign w:val="center"/>
          </w:tcPr>
          <w:p w:rsidR="00E36C57" w:rsidRPr="00830776" w:rsidRDefault="00E36C57" w:rsidP="00E36C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政策实施过程中是否存在难点、堵点</w:t>
            </w:r>
          </w:p>
        </w:tc>
        <w:tc>
          <w:tcPr>
            <w:tcW w:w="2315" w:type="dxa"/>
            <w:vMerge w:val="restart"/>
            <w:vAlign w:val="center"/>
          </w:tcPr>
          <w:p w:rsidR="00E36C57" w:rsidRPr="00830776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具体问题</w:t>
            </w:r>
          </w:p>
        </w:tc>
        <w:tc>
          <w:tcPr>
            <w:tcW w:w="1840" w:type="dxa"/>
            <w:vMerge w:val="restart"/>
            <w:vAlign w:val="center"/>
          </w:tcPr>
          <w:p w:rsidR="00E36C57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相关建议</w:t>
            </w:r>
          </w:p>
        </w:tc>
      </w:tr>
      <w:tr w:rsidR="00E36C57" w:rsidRPr="00830776" w:rsidTr="004568DE">
        <w:trPr>
          <w:trHeight w:val="312"/>
          <w:jc w:val="center"/>
        </w:trPr>
        <w:tc>
          <w:tcPr>
            <w:tcW w:w="731" w:type="dxa"/>
            <w:vMerge/>
            <w:vAlign w:val="center"/>
          </w:tcPr>
          <w:p w:rsidR="00E36C57" w:rsidRPr="00830776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6C57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513" w:type="dxa"/>
            <w:vMerge/>
            <w:vAlign w:val="center"/>
          </w:tcPr>
          <w:p w:rsidR="00E36C57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36C57" w:rsidRDefault="00E36C57" w:rsidP="00E36C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</w:p>
        </w:tc>
        <w:tc>
          <w:tcPr>
            <w:tcW w:w="718" w:type="dxa"/>
            <w:vAlign w:val="center"/>
          </w:tcPr>
          <w:p w:rsidR="00E36C57" w:rsidRDefault="00E36C57" w:rsidP="00E36C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</w:tc>
        <w:tc>
          <w:tcPr>
            <w:tcW w:w="983" w:type="dxa"/>
            <w:vAlign w:val="center"/>
          </w:tcPr>
          <w:p w:rsidR="00E36C57" w:rsidRDefault="00E36C57" w:rsidP="00E36C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不清楚</w:t>
            </w:r>
          </w:p>
        </w:tc>
        <w:tc>
          <w:tcPr>
            <w:tcW w:w="2315" w:type="dxa"/>
            <w:vMerge/>
            <w:vAlign w:val="center"/>
          </w:tcPr>
          <w:p w:rsidR="00E36C57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36C57" w:rsidRDefault="00E36C57" w:rsidP="00777E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20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科技成果转化支持政策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A81E1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1.赋予科研人员不低于70%的科技成果收益权。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838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A81E1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2.科研人员所得转化收益计入当年本单位工资总额，但不受当年本单位工资总额限制、不纳入本单位工资总额基数。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A81E17" w:rsidTr="004568DE">
        <w:trPr>
          <w:trHeight w:val="554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A81E1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3.授予本单位研发团队研发成果的使用权、经营权和处置权。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A81E17" w:rsidTr="004568DE">
        <w:trPr>
          <w:trHeight w:val="843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A81E1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4.担任领导职务的科技成果主要完成人，或者对科技成果转化作出重要贡献的科技人员，可以按照国家有关规定获得转化收益。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14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80435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5.本单位设立技术转移机构，明确专门人员从事科技成果转化工作。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67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0280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6.在单位取得转化收入后三年内发放的现金奖励，减半计入科技人员当月个人工资薪金所得计征个人所得税。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46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0280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7.对科研机构、高校转化职务科技成果给予个人的股权奖励，允许个人递延至分红或转让股权时缴税。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02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0280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8.对在科技成果转化中贡献突出的科技人员，实行特殊评审或破格申报相应的专业技术职务任职资格。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554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78541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8.本单位试行科技成果知识产权混合所有制。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13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78541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9.本单位简化科技成果转化相关国有资产管理程序。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19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科技人才创新创业政策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2979B6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1.支持本单位科研人员到企业和其他科研机构、高校、社会组织等兼职兼薪开展科技创新工作。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19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2979B6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2.支持科技人员离岗创新创业。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75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633A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3.所在单位不得因科研人员的兼职行为，在其职称评聘、岗位晋升、绩效奖励等方面予以限制。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44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6F444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科研项目管理政策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773A15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1.赋予创新人才和团队更大财物支配权、技术路线决策权。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08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78541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2.科研项目实施过程中的管理由项目承担单位负责。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64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科研经费使用政策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773A15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1.简化财政科研项目预算编制，在项目总预算不变的情况下，将直接费用中多数科目预算调剂权下放给项目承担单位。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0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23093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2.本单位获得的横向科研经费、收入按照委托方要求或合同约定管理使用。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0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23093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3.本省财政性资金设立的科技创新项目，承担项目人员的绩效支出比例可达40%。；软科学研究项目、软件开发类和咨询服务类项目绩效支出比例可达60%。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277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69374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4.简化科研仪器设备采购流程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E45802">
              <w:rPr>
                <w:rFonts w:ascii="仿宋" w:eastAsia="仿宋" w:hAnsi="仿宋" w:hint="eastAsia"/>
                <w:sz w:val="24"/>
                <w:szCs w:val="24"/>
              </w:rPr>
              <w:t>本单位可自行组织或委托采购代理机构进行采购，可自行选择评审专家。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02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AA567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5.劳务费预算不设比例限制，由本单位和科研人员据实编制。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22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773A15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6.科研项目结转结余资金在一定期限内可继续使用。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56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AA567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7.项目承担单位建立科研财务助理制度。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265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E633A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自主权下放政策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E633A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1.本单位可自主开展职称评审。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57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633A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2.给予本单位在岗位设置、人员聘用等方面更大自主权。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389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B96B9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3.本单位自主决定绩效考核和绩效分配办法。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752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E633A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4.本单位引进高层次人才时，可在岗位设置、人员聘用、绩效工资等方面享有自主权。</w:t>
            </w:r>
            <w:r w:rsidRPr="00E4580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57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B96B9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5.提高教师教学业绩和成果在校内绩效分配、职称（职务）评聘、岗位晋级考核中的比重。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419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B96B9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6.扩大本单位基本建设项目管理权限。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63"/>
          <w:jc w:val="center"/>
        </w:trPr>
        <w:tc>
          <w:tcPr>
            <w:tcW w:w="731" w:type="dxa"/>
            <w:vMerge w:val="restart"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4568DE" w:rsidRPr="00E45802" w:rsidRDefault="004568DE" w:rsidP="0032454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科技人才评价政策</w:t>
            </w:r>
          </w:p>
        </w:tc>
        <w:tc>
          <w:tcPr>
            <w:tcW w:w="6513" w:type="dxa"/>
            <w:vAlign w:val="center"/>
          </w:tcPr>
          <w:p w:rsidR="004568DE" w:rsidRPr="00E45802" w:rsidRDefault="004568DE" w:rsidP="00C8389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1.注重个人评价与团队评价相结合；注重个人对单位的实际贡献，加大个人对单位实际贡献的评价指标权重。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68DE" w:rsidRPr="00830776" w:rsidTr="004568DE">
        <w:trPr>
          <w:trHeight w:val="1025"/>
          <w:jc w:val="center"/>
        </w:trPr>
        <w:tc>
          <w:tcPr>
            <w:tcW w:w="731" w:type="dxa"/>
            <w:vMerge/>
            <w:vAlign w:val="center"/>
          </w:tcPr>
          <w:p w:rsidR="004568DE" w:rsidRPr="00E45802" w:rsidRDefault="004568DE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:rsidR="004568DE" w:rsidRPr="00E45802" w:rsidRDefault="004568DE" w:rsidP="0027547C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2.实施人才分类评价，面向基础研究、应用技术开发、科技成果转化、社会公益性研究等科研人才设立差异化、针对性的评价标准。</w:t>
            </w:r>
          </w:p>
        </w:tc>
        <w:tc>
          <w:tcPr>
            <w:tcW w:w="814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4568DE" w:rsidRPr="00E45802" w:rsidRDefault="004568DE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45AD" w:rsidRPr="00830776" w:rsidTr="004568DE">
        <w:trPr>
          <w:trHeight w:val="558"/>
          <w:jc w:val="center"/>
        </w:trPr>
        <w:tc>
          <w:tcPr>
            <w:tcW w:w="731" w:type="dxa"/>
            <w:vAlign w:val="center"/>
          </w:tcPr>
          <w:p w:rsidR="007145AD" w:rsidRPr="00E45802" w:rsidRDefault="007145AD" w:rsidP="00CC5F1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364" w:type="dxa"/>
            <w:gridSpan w:val="2"/>
            <w:vAlign w:val="center"/>
          </w:tcPr>
          <w:p w:rsidR="007145AD" w:rsidRPr="00E45802" w:rsidRDefault="007145AD" w:rsidP="007145A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45802">
              <w:rPr>
                <w:rFonts w:ascii="仿宋" w:eastAsia="仿宋" w:hAnsi="仿宋" w:hint="eastAsia"/>
                <w:b/>
                <w:sz w:val="24"/>
                <w:szCs w:val="24"/>
              </w:rPr>
              <w:t>其他政策点</w:t>
            </w:r>
            <w:r w:rsidRPr="00E45802">
              <w:rPr>
                <w:rFonts w:ascii="仿宋" w:eastAsia="仿宋" w:hAnsi="仿宋"/>
                <w:b/>
                <w:sz w:val="24"/>
                <w:szCs w:val="24"/>
              </w:rPr>
              <w:t>…</w:t>
            </w:r>
          </w:p>
        </w:tc>
        <w:tc>
          <w:tcPr>
            <w:tcW w:w="2515" w:type="dxa"/>
            <w:gridSpan w:val="3"/>
            <w:vAlign w:val="center"/>
          </w:tcPr>
          <w:p w:rsidR="007145AD" w:rsidRPr="00E45802" w:rsidRDefault="007145AD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7145AD" w:rsidRPr="00E45802" w:rsidRDefault="007145AD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7145AD" w:rsidRPr="00E45802" w:rsidRDefault="007145AD" w:rsidP="00CC5F1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C168B" w:rsidRDefault="00FD391F" w:rsidP="0027547C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填写说明</w:t>
      </w:r>
      <w:r w:rsidR="009F39F8" w:rsidRPr="009F39F8">
        <w:rPr>
          <w:rFonts w:ascii="楷体" w:eastAsia="楷体" w:hAnsi="楷体" w:hint="eastAsia"/>
          <w:sz w:val="24"/>
          <w:szCs w:val="24"/>
        </w:rPr>
        <w:t>：</w:t>
      </w:r>
      <w:r w:rsidR="00D31C59">
        <w:rPr>
          <w:rFonts w:ascii="楷体" w:eastAsia="楷体" w:hAnsi="楷体" w:hint="eastAsia"/>
          <w:sz w:val="24"/>
          <w:szCs w:val="24"/>
        </w:rPr>
        <w:t>1.</w:t>
      </w:r>
      <w:r w:rsidR="00E36C57">
        <w:rPr>
          <w:rFonts w:ascii="楷体" w:eastAsia="楷体" w:hAnsi="楷体" w:hint="eastAsia"/>
          <w:sz w:val="24"/>
          <w:szCs w:val="24"/>
        </w:rPr>
        <w:t>请在“是/否/不清楚”栏目打“√”，</w:t>
      </w:r>
      <w:r w:rsidR="00D31C59">
        <w:rPr>
          <w:rFonts w:ascii="楷体" w:eastAsia="楷体" w:hAnsi="楷体" w:hint="eastAsia"/>
          <w:sz w:val="24"/>
          <w:szCs w:val="24"/>
        </w:rPr>
        <w:t>如</w:t>
      </w:r>
      <w:r w:rsidR="00E36C57">
        <w:rPr>
          <w:rFonts w:ascii="楷体" w:eastAsia="楷体" w:hAnsi="楷体" w:hint="eastAsia"/>
          <w:sz w:val="24"/>
          <w:szCs w:val="24"/>
        </w:rPr>
        <w:t>选择“是”</w:t>
      </w:r>
      <w:r w:rsidR="00D31C59">
        <w:rPr>
          <w:rFonts w:ascii="楷体" w:eastAsia="楷体" w:hAnsi="楷体" w:hint="eastAsia"/>
          <w:sz w:val="24"/>
          <w:szCs w:val="24"/>
        </w:rPr>
        <w:t>，</w:t>
      </w:r>
      <w:r w:rsidR="00007F92">
        <w:rPr>
          <w:rFonts w:ascii="楷体" w:eastAsia="楷体" w:hAnsi="楷体" w:hint="eastAsia"/>
          <w:sz w:val="24"/>
          <w:szCs w:val="24"/>
        </w:rPr>
        <w:t>请将具体问题和建议填写在表格中</w:t>
      </w:r>
      <w:r w:rsidR="00D31C59">
        <w:rPr>
          <w:rFonts w:ascii="楷体" w:eastAsia="楷体" w:hAnsi="楷体" w:hint="eastAsia"/>
          <w:sz w:val="24"/>
          <w:szCs w:val="24"/>
        </w:rPr>
        <w:t>；</w:t>
      </w:r>
    </w:p>
    <w:p w:rsidR="002C168B" w:rsidRDefault="00D31C59" w:rsidP="0027547C">
      <w:pPr>
        <w:spacing w:line="500" w:lineRule="exact"/>
        <w:ind w:firstLineChars="700" w:firstLine="16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 w:rsidR="003325BC">
        <w:rPr>
          <w:rFonts w:ascii="楷体" w:eastAsia="楷体" w:hAnsi="楷体" w:hint="eastAsia"/>
          <w:sz w:val="24"/>
          <w:szCs w:val="24"/>
        </w:rPr>
        <w:t>.</w:t>
      </w:r>
      <w:r w:rsidR="00007F92">
        <w:rPr>
          <w:rFonts w:ascii="楷体" w:eastAsia="楷体" w:hAnsi="楷体" w:hint="eastAsia"/>
          <w:sz w:val="24"/>
          <w:szCs w:val="24"/>
        </w:rPr>
        <w:t>如所涉及政策点问题不在上述</w:t>
      </w:r>
      <w:r w:rsidR="00A86C70">
        <w:rPr>
          <w:rFonts w:ascii="楷体" w:eastAsia="楷体" w:hAnsi="楷体" w:hint="eastAsia"/>
          <w:sz w:val="24"/>
          <w:szCs w:val="24"/>
        </w:rPr>
        <w:t>类别中</w:t>
      </w:r>
      <w:r w:rsidR="00007F92">
        <w:rPr>
          <w:rFonts w:ascii="楷体" w:eastAsia="楷体" w:hAnsi="楷体" w:hint="eastAsia"/>
          <w:sz w:val="24"/>
          <w:szCs w:val="24"/>
        </w:rPr>
        <w:t>，可</w:t>
      </w:r>
      <w:r w:rsidR="001E3D3C">
        <w:rPr>
          <w:rFonts w:ascii="楷体" w:eastAsia="楷体" w:hAnsi="楷体" w:hint="eastAsia"/>
          <w:sz w:val="24"/>
          <w:szCs w:val="24"/>
        </w:rPr>
        <w:t>自行添加</w:t>
      </w:r>
      <w:r w:rsidR="00824348">
        <w:rPr>
          <w:rFonts w:ascii="楷体" w:eastAsia="楷体" w:hAnsi="楷体" w:hint="eastAsia"/>
          <w:sz w:val="24"/>
          <w:szCs w:val="24"/>
        </w:rPr>
        <w:t>列表</w:t>
      </w:r>
      <w:r w:rsidR="009F39F8">
        <w:rPr>
          <w:rFonts w:ascii="楷体" w:eastAsia="楷体" w:hAnsi="楷体" w:hint="eastAsia"/>
          <w:sz w:val="24"/>
          <w:szCs w:val="24"/>
        </w:rPr>
        <w:t>；</w:t>
      </w:r>
    </w:p>
    <w:p w:rsidR="006D1DDD" w:rsidRPr="001663BD" w:rsidRDefault="006D1DDD" w:rsidP="001663BD">
      <w:pPr>
        <w:spacing w:line="500" w:lineRule="exact"/>
        <w:ind w:leftChars="798" w:left="1916" w:hangingChars="100" w:hanging="240"/>
        <w:rPr>
          <w:rFonts w:ascii="楷体" w:eastAsia="楷体" w:hAnsi="楷体"/>
          <w:sz w:val="24"/>
          <w:szCs w:val="24"/>
        </w:rPr>
      </w:pPr>
    </w:p>
    <w:sectPr w:rsidR="006D1DDD" w:rsidRPr="001663BD" w:rsidSect="001663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44B" w:rsidRDefault="00BD744B" w:rsidP="00544E51">
      <w:r>
        <w:separator/>
      </w:r>
    </w:p>
  </w:endnote>
  <w:endnote w:type="continuationSeparator" w:id="1">
    <w:p w:rsidR="00BD744B" w:rsidRDefault="00BD744B" w:rsidP="0054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44B" w:rsidRDefault="00BD744B" w:rsidP="00544E51">
      <w:r>
        <w:separator/>
      </w:r>
    </w:p>
  </w:footnote>
  <w:footnote w:type="continuationSeparator" w:id="1">
    <w:p w:rsidR="00BD744B" w:rsidRDefault="00BD744B" w:rsidP="00544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E93"/>
    <w:rsid w:val="00000E3F"/>
    <w:rsid w:val="00007F92"/>
    <w:rsid w:val="00022DAE"/>
    <w:rsid w:val="00031CC6"/>
    <w:rsid w:val="00035A30"/>
    <w:rsid w:val="000612C7"/>
    <w:rsid w:val="00073478"/>
    <w:rsid w:val="00092A30"/>
    <w:rsid w:val="00093457"/>
    <w:rsid w:val="000A659E"/>
    <w:rsid w:val="000B1D84"/>
    <w:rsid w:val="000D2B5C"/>
    <w:rsid w:val="000F10F0"/>
    <w:rsid w:val="0011272B"/>
    <w:rsid w:val="00112DF3"/>
    <w:rsid w:val="00123176"/>
    <w:rsid w:val="00125782"/>
    <w:rsid w:val="0014503E"/>
    <w:rsid w:val="00147324"/>
    <w:rsid w:val="001663BD"/>
    <w:rsid w:val="001663F3"/>
    <w:rsid w:val="0017022C"/>
    <w:rsid w:val="0017173B"/>
    <w:rsid w:val="00185265"/>
    <w:rsid w:val="001B6730"/>
    <w:rsid w:val="001D2670"/>
    <w:rsid w:val="001E3D3C"/>
    <w:rsid w:val="00220DB4"/>
    <w:rsid w:val="00226B2C"/>
    <w:rsid w:val="002466A7"/>
    <w:rsid w:val="0027547C"/>
    <w:rsid w:val="002923F1"/>
    <w:rsid w:val="002979B6"/>
    <w:rsid w:val="002A1058"/>
    <w:rsid w:val="002C168B"/>
    <w:rsid w:val="002D59A0"/>
    <w:rsid w:val="002D6276"/>
    <w:rsid w:val="002D774B"/>
    <w:rsid w:val="00300DC8"/>
    <w:rsid w:val="0030457B"/>
    <w:rsid w:val="003131B6"/>
    <w:rsid w:val="0032454D"/>
    <w:rsid w:val="003325BC"/>
    <w:rsid w:val="003370FC"/>
    <w:rsid w:val="00337D49"/>
    <w:rsid w:val="00347A2D"/>
    <w:rsid w:val="00354A46"/>
    <w:rsid w:val="00360F39"/>
    <w:rsid w:val="003A293C"/>
    <w:rsid w:val="003A3887"/>
    <w:rsid w:val="003A6BAD"/>
    <w:rsid w:val="003B1C12"/>
    <w:rsid w:val="003B3434"/>
    <w:rsid w:val="003D69C8"/>
    <w:rsid w:val="003F0D26"/>
    <w:rsid w:val="003F33DF"/>
    <w:rsid w:val="0042377D"/>
    <w:rsid w:val="00434EBB"/>
    <w:rsid w:val="00436C20"/>
    <w:rsid w:val="00445568"/>
    <w:rsid w:val="004538C5"/>
    <w:rsid w:val="004568DE"/>
    <w:rsid w:val="00464993"/>
    <w:rsid w:val="0046596C"/>
    <w:rsid w:val="0047112C"/>
    <w:rsid w:val="00482D25"/>
    <w:rsid w:val="004A3C02"/>
    <w:rsid w:val="004D0E44"/>
    <w:rsid w:val="00512A52"/>
    <w:rsid w:val="00522573"/>
    <w:rsid w:val="0053058B"/>
    <w:rsid w:val="0053396A"/>
    <w:rsid w:val="00541C11"/>
    <w:rsid w:val="00544E51"/>
    <w:rsid w:val="0054672F"/>
    <w:rsid w:val="005739FF"/>
    <w:rsid w:val="0058051D"/>
    <w:rsid w:val="005A77D4"/>
    <w:rsid w:val="005B49E4"/>
    <w:rsid w:val="005B4D56"/>
    <w:rsid w:val="005F7149"/>
    <w:rsid w:val="00607890"/>
    <w:rsid w:val="006141D9"/>
    <w:rsid w:val="00615F55"/>
    <w:rsid w:val="00625913"/>
    <w:rsid w:val="006535CB"/>
    <w:rsid w:val="006539AE"/>
    <w:rsid w:val="006605CE"/>
    <w:rsid w:val="00677389"/>
    <w:rsid w:val="0069119C"/>
    <w:rsid w:val="00693749"/>
    <w:rsid w:val="006962FB"/>
    <w:rsid w:val="006A72C4"/>
    <w:rsid w:val="006D1DDD"/>
    <w:rsid w:val="006D5BE7"/>
    <w:rsid w:val="006D64CA"/>
    <w:rsid w:val="006E0303"/>
    <w:rsid w:val="006E4F19"/>
    <w:rsid w:val="006F444D"/>
    <w:rsid w:val="006F7F88"/>
    <w:rsid w:val="00705463"/>
    <w:rsid w:val="007145AD"/>
    <w:rsid w:val="0072548A"/>
    <w:rsid w:val="00726324"/>
    <w:rsid w:val="0073081E"/>
    <w:rsid w:val="007501A2"/>
    <w:rsid w:val="00751B57"/>
    <w:rsid w:val="00751F1E"/>
    <w:rsid w:val="00773A15"/>
    <w:rsid w:val="00777E61"/>
    <w:rsid w:val="0078541C"/>
    <w:rsid w:val="007A5959"/>
    <w:rsid w:val="007B3208"/>
    <w:rsid w:val="007D70DF"/>
    <w:rsid w:val="007E34F4"/>
    <w:rsid w:val="007E6217"/>
    <w:rsid w:val="007F1DD7"/>
    <w:rsid w:val="00801D70"/>
    <w:rsid w:val="0080435C"/>
    <w:rsid w:val="00824348"/>
    <w:rsid w:val="00830776"/>
    <w:rsid w:val="008365CE"/>
    <w:rsid w:val="0085343C"/>
    <w:rsid w:val="00880CF6"/>
    <w:rsid w:val="008835D2"/>
    <w:rsid w:val="00890B35"/>
    <w:rsid w:val="00893D40"/>
    <w:rsid w:val="008A60C1"/>
    <w:rsid w:val="008C1775"/>
    <w:rsid w:val="008C3346"/>
    <w:rsid w:val="008F5792"/>
    <w:rsid w:val="008F5CE7"/>
    <w:rsid w:val="00903A4D"/>
    <w:rsid w:val="00910413"/>
    <w:rsid w:val="00930027"/>
    <w:rsid w:val="00935A81"/>
    <w:rsid w:val="009412B0"/>
    <w:rsid w:val="009545C6"/>
    <w:rsid w:val="00984A11"/>
    <w:rsid w:val="0099549A"/>
    <w:rsid w:val="009A1846"/>
    <w:rsid w:val="009A23A6"/>
    <w:rsid w:val="009A43A4"/>
    <w:rsid w:val="009A5D07"/>
    <w:rsid w:val="009B6541"/>
    <w:rsid w:val="009C3B5A"/>
    <w:rsid w:val="009D402B"/>
    <w:rsid w:val="009D4D5C"/>
    <w:rsid w:val="009D7B25"/>
    <w:rsid w:val="009E269E"/>
    <w:rsid w:val="009F174F"/>
    <w:rsid w:val="009F39F8"/>
    <w:rsid w:val="00A017C6"/>
    <w:rsid w:val="00A14C0F"/>
    <w:rsid w:val="00A522E8"/>
    <w:rsid w:val="00A56C19"/>
    <w:rsid w:val="00A6261A"/>
    <w:rsid w:val="00A75AE7"/>
    <w:rsid w:val="00A768BC"/>
    <w:rsid w:val="00A81E17"/>
    <w:rsid w:val="00A85F82"/>
    <w:rsid w:val="00A86C70"/>
    <w:rsid w:val="00A91C5E"/>
    <w:rsid w:val="00A92EAA"/>
    <w:rsid w:val="00A939B3"/>
    <w:rsid w:val="00AA567C"/>
    <w:rsid w:val="00AB552E"/>
    <w:rsid w:val="00AE2EB1"/>
    <w:rsid w:val="00B05C58"/>
    <w:rsid w:val="00B05C7A"/>
    <w:rsid w:val="00B15F8D"/>
    <w:rsid w:val="00B359A8"/>
    <w:rsid w:val="00B373EB"/>
    <w:rsid w:val="00B43225"/>
    <w:rsid w:val="00B45EE3"/>
    <w:rsid w:val="00B84FF3"/>
    <w:rsid w:val="00B91A70"/>
    <w:rsid w:val="00B96B99"/>
    <w:rsid w:val="00BA56FB"/>
    <w:rsid w:val="00BD545E"/>
    <w:rsid w:val="00BD744B"/>
    <w:rsid w:val="00BE0C24"/>
    <w:rsid w:val="00BF1A7D"/>
    <w:rsid w:val="00BF4D53"/>
    <w:rsid w:val="00C42A47"/>
    <w:rsid w:val="00C460C8"/>
    <w:rsid w:val="00C7534F"/>
    <w:rsid w:val="00C83890"/>
    <w:rsid w:val="00CB0C2E"/>
    <w:rsid w:val="00CB6302"/>
    <w:rsid w:val="00CC5F10"/>
    <w:rsid w:val="00CC709C"/>
    <w:rsid w:val="00CC7E93"/>
    <w:rsid w:val="00CD524E"/>
    <w:rsid w:val="00D050FA"/>
    <w:rsid w:val="00D2088D"/>
    <w:rsid w:val="00D22688"/>
    <w:rsid w:val="00D273BB"/>
    <w:rsid w:val="00D31C59"/>
    <w:rsid w:val="00D704FC"/>
    <w:rsid w:val="00D72AEF"/>
    <w:rsid w:val="00D76ED8"/>
    <w:rsid w:val="00D85142"/>
    <w:rsid w:val="00D863ED"/>
    <w:rsid w:val="00D86C89"/>
    <w:rsid w:val="00D91A0F"/>
    <w:rsid w:val="00D91F1A"/>
    <w:rsid w:val="00DA4A8C"/>
    <w:rsid w:val="00DB1D55"/>
    <w:rsid w:val="00DD7877"/>
    <w:rsid w:val="00DE1081"/>
    <w:rsid w:val="00DE67E1"/>
    <w:rsid w:val="00DF1AF1"/>
    <w:rsid w:val="00E02809"/>
    <w:rsid w:val="00E032BD"/>
    <w:rsid w:val="00E15C24"/>
    <w:rsid w:val="00E200E4"/>
    <w:rsid w:val="00E2789D"/>
    <w:rsid w:val="00E32409"/>
    <w:rsid w:val="00E36C57"/>
    <w:rsid w:val="00E45802"/>
    <w:rsid w:val="00E52854"/>
    <w:rsid w:val="00E572B3"/>
    <w:rsid w:val="00E610DB"/>
    <w:rsid w:val="00E633AD"/>
    <w:rsid w:val="00E63C64"/>
    <w:rsid w:val="00E642DE"/>
    <w:rsid w:val="00E70408"/>
    <w:rsid w:val="00E71CE5"/>
    <w:rsid w:val="00E750FB"/>
    <w:rsid w:val="00E775EA"/>
    <w:rsid w:val="00E9458C"/>
    <w:rsid w:val="00EA06FB"/>
    <w:rsid w:val="00EC7B84"/>
    <w:rsid w:val="00EC7EBE"/>
    <w:rsid w:val="00ED058C"/>
    <w:rsid w:val="00F05F59"/>
    <w:rsid w:val="00F27D4B"/>
    <w:rsid w:val="00F75D0E"/>
    <w:rsid w:val="00FC5B02"/>
    <w:rsid w:val="00FD391F"/>
    <w:rsid w:val="00FD3EC4"/>
    <w:rsid w:val="00FD4900"/>
    <w:rsid w:val="00FD644D"/>
    <w:rsid w:val="00FE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077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30776"/>
  </w:style>
  <w:style w:type="table" w:styleId="a4">
    <w:name w:val="Table Grid"/>
    <w:basedOn w:val="a1"/>
    <w:uiPriority w:val="59"/>
    <w:rsid w:val="00830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54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44E5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4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44E5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568D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68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050A-D87C-4631-8CDC-F09C486E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GDB</cp:lastModifiedBy>
  <cp:revision>205</cp:revision>
  <cp:lastPrinted>2020-09-15T07:55:00Z</cp:lastPrinted>
  <dcterms:created xsi:type="dcterms:W3CDTF">2020-04-27T05:01:00Z</dcterms:created>
  <dcterms:modified xsi:type="dcterms:W3CDTF">2020-09-15T08:20:00Z</dcterms:modified>
</cp:coreProperties>
</file>